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0409" w14:textId="19CDABBD" w:rsidR="000579E6" w:rsidRPr="003021AA" w:rsidRDefault="00836512">
      <w:pPr>
        <w:rPr>
          <w:rFonts w:cstheme="minorHAnsi"/>
          <w:b/>
          <w:bCs/>
          <w:sz w:val="24"/>
          <w:szCs w:val="24"/>
          <w:u w:val="single"/>
        </w:rPr>
      </w:pPr>
      <w:r w:rsidRPr="003021AA">
        <w:rPr>
          <w:rFonts w:cstheme="minorHAnsi"/>
          <w:b/>
          <w:bCs/>
          <w:sz w:val="24"/>
          <w:szCs w:val="24"/>
          <w:u w:val="single"/>
        </w:rPr>
        <w:t xml:space="preserve">“Be Ready” Session </w:t>
      </w:r>
      <w:r w:rsidR="003021AA">
        <w:rPr>
          <w:rFonts w:cstheme="minorHAnsi"/>
          <w:b/>
          <w:bCs/>
          <w:sz w:val="24"/>
          <w:szCs w:val="24"/>
          <w:u w:val="single"/>
        </w:rPr>
        <w:t>2</w:t>
      </w:r>
      <w:r w:rsidRPr="003021AA">
        <w:rPr>
          <w:rFonts w:cstheme="minorHAnsi"/>
          <w:b/>
          <w:bCs/>
          <w:sz w:val="24"/>
          <w:szCs w:val="24"/>
          <w:u w:val="single"/>
        </w:rPr>
        <w:t xml:space="preserve">, Be Ready to </w:t>
      </w:r>
      <w:r w:rsidR="000607A4" w:rsidRPr="003021AA">
        <w:rPr>
          <w:rFonts w:cstheme="minorHAnsi"/>
          <w:b/>
          <w:bCs/>
          <w:sz w:val="24"/>
          <w:szCs w:val="24"/>
          <w:u w:val="single"/>
        </w:rPr>
        <w:t xml:space="preserve">Preach the Word </w:t>
      </w:r>
      <w:r w:rsidRPr="003021AA">
        <w:rPr>
          <w:rFonts w:cstheme="minorHAnsi"/>
          <w:b/>
          <w:bCs/>
          <w:sz w:val="24"/>
          <w:szCs w:val="24"/>
          <w:u w:val="single"/>
        </w:rPr>
        <w:t xml:space="preserve">- Community Group Discussion Guide </w:t>
      </w:r>
    </w:p>
    <w:p w14:paraId="64980BC1" w14:textId="67587D4B" w:rsidR="00836512" w:rsidRPr="003021AA" w:rsidRDefault="00836512">
      <w:pPr>
        <w:rPr>
          <w:rFonts w:cstheme="minorHAnsi"/>
          <w:b/>
          <w:bCs/>
          <w:sz w:val="24"/>
          <w:szCs w:val="24"/>
        </w:rPr>
      </w:pPr>
      <w:r w:rsidRPr="003021AA">
        <w:rPr>
          <w:rFonts w:cstheme="minorHAnsi"/>
          <w:b/>
          <w:bCs/>
          <w:sz w:val="24"/>
          <w:szCs w:val="24"/>
        </w:rPr>
        <w:t xml:space="preserve">Icebreakers: </w:t>
      </w:r>
    </w:p>
    <w:p w14:paraId="7A7AC8C7" w14:textId="4A999DE2" w:rsidR="003021AA" w:rsidRPr="003021AA" w:rsidRDefault="000607A4" w:rsidP="00302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21AA">
        <w:rPr>
          <w:rFonts w:cstheme="minorHAnsi"/>
          <w:sz w:val="24"/>
          <w:szCs w:val="24"/>
        </w:rPr>
        <w:t xml:space="preserve">What </w:t>
      </w:r>
      <w:r w:rsidR="003021AA" w:rsidRPr="003021AA">
        <w:rPr>
          <w:rFonts w:cstheme="minorHAnsi"/>
          <w:sz w:val="24"/>
          <w:szCs w:val="24"/>
        </w:rPr>
        <w:t xml:space="preserve">and who </w:t>
      </w:r>
      <w:r w:rsidRPr="003021AA">
        <w:rPr>
          <w:rFonts w:cstheme="minorHAnsi"/>
          <w:sz w:val="24"/>
          <w:szCs w:val="24"/>
        </w:rPr>
        <w:t>do you think of when you think about the word “preaching”?</w:t>
      </w:r>
    </w:p>
    <w:p w14:paraId="684A34BB" w14:textId="6E26552E" w:rsidR="000607A4" w:rsidRPr="003021AA" w:rsidRDefault="00836512" w:rsidP="003021AA">
      <w:pPr>
        <w:rPr>
          <w:rFonts w:cstheme="minorHAnsi"/>
          <w:sz w:val="24"/>
          <w:szCs w:val="24"/>
        </w:rPr>
      </w:pPr>
      <w:r w:rsidRPr="003021AA">
        <w:rPr>
          <w:rFonts w:cstheme="minorHAnsi"/>
          <w:color w:val="001320"/>
          <w:sz w:val="24"/>
          <w:szCs w:val="24"/>
          <w:shd w:val="clear" w:color="auto" w:fill="FFFFFF"/>
        </w:rPr>
        <w:t>Read:</w:t>
      </w:r>
      <w:r w:rsidRPr="003021AA">
        <w:rPr>
          <w:rFonts w:cstheme="minorHAnsi"/>
          <w:b/>
          <w:bCs/>
          <w:i/>
          <w:iCs/>
          <w:color w:val="001320"/>
          <w:sz w:val="24"/>
          <w:szCs w:val="24"/>
          <w:shd w:val="clear" w:color="auto" w:fill="FFFFFF"/>
        </w:rPr>
        <w:t xml:space="preserve"> </w:t>
      </w:r>
      <w:r w:rsidR="000607A4" w:rsidRPr="003021AA">
        <w:rPr>
          <w:rFonts w:cstheme="minorHAnsi"/>
          <w:b/>
          <w:bCs/>
          <w:i/>
          <w:iCs/>
          <w:color w:val="000000"/>
          <w:sz w:val="24"/>
          <w:szCs w:val="24"/>
        </w:rPr>
        <w:t>I solemnly charge you in the presence of God and of Christ Jesus, who is to judge the living and the dead, and by His appearing and His kingdom: 2preach the word; be ready in season and out of season; reprove, rebuke, exhort, with great patience and instruction. 2 Timothy 4:1-2 NASB</w:t>
      </w:r>
    </w:p>
    <w:p w14:paraId="7A3FDA47" w14:textId="77777777" w:rsidR="000607A4" w:rsidRPr="003021AA" w:rsidRDefault="000607A4" w:rsidP="00836512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021AA">
        <w:rPr>
          <w:rFonts w:cstheme="minorHAnsi"/>
          <w:sz w:val="24"/>
          <w:szCs w:val="24"/>
        </w:rPr>
        <w:t xml:space="preserve">Do you feel that the calling to “preach the word” is only for those in full-time ministry? Why or why not? </w:t>
      </w:r>
    </w:p>
    <w:p w14:paraId="3812CBC9" w14:textId="48C04F20" w:rsidR="000607A4" w:rsidRPr="003021AA" w:rsidRDefault="000607A4" w:rsidP="00836512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021AA">
        <w:rPr>
          <w:rFonts w:cstheme="minorHAnsi"/>
          <w:sz w:val="24"/>
          <w:szCs w:val="24"/>
        </w:rPr>
        <w:t xml:space="preserve">What does it mean to reprove, rebuke and exhort through the preaching of the word? </w:t>
      </w:r>
    </w:p>
    <w:p w14:paraId="14A85144" w14:textId="3B77175F" w:rsidR="000607A4" w:rsidRPr="003021AA" w:rsidRDefault="000607A4" w:rsidP="00836512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021AA">
        <w:rPr>
          <w:rFonts w:cstheme="minorHAnsi"/>
          <w:sz w:val="24"/>
          <w:szCs w:val="24"/>
        </w:rPr>
        <w:t xml:space="preserve">How can we always “practically” be ready to preach the word and why is this so important in the days we are living? </w:t>
      </w:r>
    </w:p>
    <w:p w14:paraId="4AD832E8" w14:textId="7395C0A0" w:rsidR="00836512" w:rsidRPr="003021AA" w:rsidRDefault="000607A4" w:rsidP="000607A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3021AA">
        <w:rPr>
          <w:rFonts w:asciiTheme="minorHAnsi" w:hAnsiTheme="minorHAnsi" w:cstheme="minorHAnsi"/>
          <w:color w:val="000000"/>
        </w:rPr>
        <w:t>Read:</w:t>
      </w:r>
      <w:r w:rsidRPr="003021AA">
        <w:rPr>
          <w:rFonts w:asciiTheme="minorHAnsi" w:hAnsiTheme="minorHAnsi" w:cstheme="minorHAnsi"/>
          <w:b/>
          <w:bCs/>
          <w:i/>
          <w:iCs/>
          <w:color w:val="000000"/>
        </w:rPr>
        <w:t xml:space="preserve"> 3For the time will come when they will not endure sound doctrine; but wanting to have their ears tickled, they will accumulate for themselves teachers in accordance </w:t>
      </w:r>
      <w:proofErr w:type="gramStart"/>
      <w:r w:rsidRPr="003021AA">
        <w:rPr>
          <w:rFonts w:asciiTheme="minorHAnsi" w:hAnsiTheme="minorHAnsi" w:cstheme="minorHAnsi"/>
          <w:b/>
          <w:bCs/>
          <w:i/>
          <w:iCs/>
          <w:color w:val="000000"/>
        </w:rPr>
        <w:t>to</w:t>
      </w:r>
      <w:proofErr w:type="gramEnd"/>
      <w:r w:rsidRPr="003021AA">
        <w:rPr>
          <w:rFonts w:asciiTheme="minorHAnsi" w:hAnsiTheme="minorHAnsi" w:cstheme="minorHAnsi"/>
          <w:b/>
          <w:bCs/>
          <w:i/>
          <w:iCs/>
          <w:color w:val="000000"/>
        </w:rPr>
        <w:t xml:space="preserve"> their own desires, 4 and will turn away their ears from the truth and will turn aside to myths. 2 Timothy 4:3-4 NASB</w:t>
      </w:r>
    </w:p>
    <w:p w14:paraId="34EA8D80" w14:textId="77777777" w:rsidR="000607A4" w:rsidRPr="003021AA" w:rsidRDefault="000607A4" w:rsidP="000607A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CB3FEDC" w14:textId="463A2D73" w:rsidR="007351C6" w:rsidRPr="003021AA" w:rsidRDefault="000607A4" w:rsidP="007351C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021AA">
        <w:rPr>
          <w:rFonts w:cstheme="minorHAnsi"/>
          <w:sz w:val="24"/>
          <w:szCs w:val="24"/>
        </w:rPr>
        <w:t xml:space="preserve">What </w:t>
      </w:r>
      <w:r w:rsidR="003021AA">
        <w:rPr>
          <w:rFonts w:cstheme="minorHAnsi"/>
          <w:sz w:val="24"/>
          <w:szCs w:val="24"/>
        </w:rPr>
        <w:t>are some modern-day teachings that would be considered “ear tickling”</w:t>
      </w:r>
      <w:r w:rsidRPr="003021AA">
        <w:rPr>
          <w:rFonts w:cstheme="minorHAnsi"/>
          <w:sz w:val="24"/>
          <w:szCs w:val="24"/>
        </w:rPr>
        <w:t xml:space="preserve">? </w:t>
      </w:r>
    </w:p>
    <w:p w14:paraId="2999DB04" w14:textId="20229299" w:rsidR="000607A4" w:rsidRPr="003021AA" w:rsidRDefault="000607A4" w:rsidP="007351C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021AA">
        <w:rPr>
          <w:rFonts w:cstheme="minorHAnsi"/>
          <w:sz w:val="24"/>
          <w:szCs w:val="24"/>
        </w:rPr>
        <w:t xml:space="preserve">How can we guard our own hearts from the desire to have our ears tickled? </w:t>
      </w:r>
    </w:p>
    <w:p w14:paraId="7B9289DE" w14:textId="7949427B" w:rsidR="000607A4" w:rsidRPr="003021AA" w:rsidRDefault="00A657BE" w:rsidP="000607A4">
      <w:pPr>
        <w:rPr>
          <w:rFonts w:cstheme="minorHAnsi"/>
          <w:sz w:val="24"/>
          <w:szCs w:val="24"/>
        </w:rPr>
      </w:pPr>
      <w:r w:rsidRPr="003021AA">
        <w:rPr>
          <w:rFonts w:cstheme="minorHAnsi"/>
          <w:sz w:val="24"/>
          <w:szCs w:val="24"/>
        </w:rPr>
        <w:t>Read:</w:t>
      </w:r>
      <w:r w:rsidR="000607A4" w:rsidRPr="003021AA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5But you, be sober in all things, endure hardship, do the work of an evangelist, fulfill your ministry. 2 Timothy 4:5 NASB</w:t>
      </w:r>
    </w:p>
    <w:p w14:paraId="027EA737" w14:textId="4650E74D" w:rsidR="00A657BE" w:rsidRPr="003021AA" w:rsidRDefault="000607A4" w:rsidP="000607A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021AA">
        <w:rPr>
          <w:rFonts w:cstheme="minorHAnsi"/>
          <w:color w:val="001320"/>
          <w:sz w:val="24"/>
          <w:szCs w:val="24"/>
          <w:shd w:val="clear" w:color="auto" w:fill="FFFFFF"/>
        </w:rPr>
        <w:t xml:space="preserve">In a world of chaos and undisciplined living, how do we remain “sober in all things”? </w:t>
      </w:r>
    </w:p>
    <w:p w14:paraId="2ED076C4" w14:textId="38E52058" w:rsidR="000607A4" w:rsidRPr="003021AA" w:rsidRDefault="000607A4" w:rsidP="007351C6">
      <w:pPr>
        <w:pStyle w:val="ListParagraph"/>
        <w:numPr>
          <w:ilvl w:val="0"/>
          <w:numId w:val="8"/>
        </w:numPr>
        <w:rPr>
          <w:rFonts w:cstheme="minorHAnsi"/>
          <w:color w:val="001320"/>
          <w:sz w:val="24"/>
          <w:szCs w:val="24"/>
          <w:shd w:val="clear" w:color="auto" w:fill="FFFFFF"/>
        </w:rPr>
      </w:pPr>
      <w:r w:rsidRPr="003021AA">
        <w:rPr>
          <w:rFonts w:cstheme="minorHAnsi"/>
          <w:color w:val="001320"/>
          <w:sz w:val="24"/>
          <w:szCs w:val="24"/>
          <w:shd w:val="clear" w:color="auto" w:fill="FFFFFF"/>
        </w:rPr>
        <w:t>What does “fulfilling our ministry” look like” Read 2 Timothy 4:6-8</w:t>
      </w:r>
      <w:r w:rsidR="003021AA" w:rsidRPr="003021AA">
        <w:rPr>
          <w:rFonts w:cstheme="minorHAnsi"/>
          <w:color w:val="001320"/>
          <w:sz w:val="24"/>
          <w:szCs w:val="24"/>
          <w:shd w:val="clear" w:color="auto" w:fill="FFFFFF"/>
        </w:rPr>
        <w:t>:</w:t>
      </w:r>
    </w:p>
    <w:p w14:paraId="60A92AFD" w14:textId="059219FE" w:rsidR="000607A4" w:rsidRPr="003021AA" w:rsidRDefault="000607A4" w:rsidP="000607A4">
      <w:pPr>
        <w:rPr>
          <w:rFonts w:cstheme="minorHAnsi"/>
          <w:color w:val="001320"/>
          <w:sz w:val="24"/>
          <w:szCs w:val="24"/>
          <w:shd w:val="clear" w:color="auto" w:fill="FFFFFF"/>
        </w:rPr>
      </w:pPr>
      <w:r w:rsidRPr="003021AA">
        <w:rPr>
          <w:rFonts w:cstheme="minorHAnsi"/>
          <w:b/>
          <w:bCs/>
          <w:i/>
          <w:iCs/>
          <w:color w:val="000000"/>
          <w:sz w:val="24"/>
          <w:szCs w:val="24"/>
        </w:rPr>
        <w:t>6For I am already being poured out as a drink offering, and the time of my departure has come. 7I have fought the good fight, I have finished the course, I have kept the faith; 8in the future there is laid up for me the crown of righteousness, which the Lord, the righteous Judge, will award to me on that day; and not only to me, but also to all who have loved His appearing. 2 Timothy 4:6-8 NASB</w:t>
      </w:r>
    </w:p>
    <w:p w14:paraId="7AD058E2" w14:textId="351DA63D" w:rsidR="003021AA" w:rsidRPr="003021AA" w:rsidRDefault="003021AA" w:rsidP="003021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021AA">
        <w:rPr>
          <w:rFonts w:asciiTheme="minorHAnsi" w:hAnsiTheme="minorHAnsi" w:cstheme="minorHAnsi"/>
          <w:color w:val="001320"/>
          <w:shd w:val="clear" w:color="auto" w:fill="FFFFFF"/>
        </w:rPr>
        <w:t>How can we incorporate the Five P</w:t>
      </w:r>
      <w:r w:rsidRPr="003021AA">
        <w:rPr>
          <w:rFonts w:asciiTheme="minorHAnsi" w:hAnsiTheme="minorHAnsi" w:cstheme="minorHAnsi"/>
          <w:color w:val="000000"/>
        </w:rPr>
        <w:t xml:space="preserve">illars of the underground church into our lives? </w:t>
      </w:r>
    </w:p>
    <w:p w14:paraId="25EEDD59" w14:textId="77777777" w:rsidR="003021AA" w:rsidRPr="003021AA" w:rsidRDefault="003021AA" w:rsidP="003021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0B0BCA" w14:textId="7DFDE41C" w:rsidR="003021AA" w:rsidRPr="003021AA" w:rsidRDefault="003021AA" w:rsidP="003021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21AA">
        <w:rPr>
          <w:rFonts w:eastAsia="Times New Roman" w:cstheme="minorHAnsi"/>
          <w:b/>
          <w:bCs/>
          <w:color w:val="000000"/>
          <w:sz w:val="24"/>
          <w:szCs w:val="24"/>
        </w:rPr>
        <w:t>1. Read the Bible, deeply and constantly</w:t>
      </w:r>
      <w:r w:rsidRPr="003021AA">
        <w:rPr>
          <w:rFonts w:eastAsia="Times New Roman" w:cstheme="minorHAnsi"/>
          <w:sz w:val="24"/>
          <w:szCs w:val="24"/>
        </w:rPr>
        <w:t xml:space="preserve">, </w:t>
      </w:r>
      <w:r w:rsidRPr="003021AA">
        <w:rPr>
          <w:rFonts w:eastAsia="Times New Roman" w:cstheme="minorHAnsi"/>
          <w:b/>
          <w:bCs/>
          <w:color w:val="000000"/>
          <w:sz w:val="24"/>
          <w:szCs w:val="24"/>
        </w:rPr>
        <w:t>2. Pray always, personally and collectively</w:t>
      </w:r>
      <w:r w:rsidRPr="003021AA">
        <w:rPr>
          <w:rFonts w:eastAsia="Times New Roman" w:cstheme="minorHAnsi"/>
          <w:sz w:val="24"/>
          <w:szCs w:val="24"/>
        </w:rPr>
        <w:t xml:space="preserve">, </w:t>
      </w:r>
      <w:r w:rsidRPr="003021AA">
        <w:rPr>
          <w:rFonts w:eastAsia="Times New Roman" w:cstheme="minorHAnsi"/>
          <w:b/>
          <w:bCs/>
          <w:color w:val="000000"/>
          <w:sz w:val="24"/>
          <w:szCs w:val="24"/>
        </w:rPr>
        <w:t>3. Be a missionary; everyone shares their faith</w:t>
      </w:r>
      <w:r w:rsidRPr="003021AA">
        <w:rPr>
          <w:rFonts w:eastAsia="Times New Roman" w:cstheme="minorHAnsi"/>
          <w:sz w:val="24"/>
          <w:szCs w:val="24"/>
        </w:rPr>
        <w:t xml:space="preserve">, </w:t>
      </w:r>
      <w:r w:rsidRPr="003021AA">
        <w:rPr>
          <w:rFonts w:eastAsia="Times New Roman" w:cstheme="minorHAnsi"/>
          <w:b/>
          <w:bCs/>
          <w:color w:val="000000"/>
          <w:sz w:val="24"/>
          <w:szCs w:val="24"/>
        </w:rPr>
        <w:t>4. Expect the miraculous; know that the same Spirit who raised Jesus from the dead abides with us today</w:t>
      </w:r>
      <w:r w:rsidRPr="003021AA">
        <w:rPr>
          <w:rFonts w:eastAsia="Times New Roman" w:cstheme="minorHAnsi"/>
          <w:sz w:val="24"/>
          <w:szCs w:val="24"/>
        </w:rPr>
        <w:t xml:space="preserve">, </w:t>
      </w:r>
      <w:r w:rsidRPr="003021AA">
        <w:rPr>
          <w:rFonts w:eastAsia="Times New Roman" w:cstheme="minorHAnsi"/>
          <w:b/>
          <w:bCs/>
          <w:color w:val="000000"/>
          <w:sz w:val="24"/>
          <w:szCs w:val="24"/>
        </w:rPr>
        <w:t>5. Embrace suffering, for the glory of God</w:t>
      </w:r>
    </w:p>
    <w:p w14:paraId="437D08CC" w14:textId="66D02749" w:rsidR="007351C6" w:rsidRPr="003021AA" w:rsidRDefault="007351C6" w:rsidP="000607A4">
      <w:pPr>
        <w:rPr>
          <w:rFonts w:cstheme="minorHAnsi"/>
          <w:color w:val="001320"/>
          <w:sz w:val="24"/>
          <w:szCs w:val="24"/>
          <w:shd w:val="clear" w:color="auto" w:fill="FFFFFF"/>
        </w:rPr>
      </w:pPr>
    </w:p>
    <w:sectPr w:rsidR="007351C6" w:rsidRPr="003021AA" w:rsidSect="00AB1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0D1"/>
    <w:multiLevelType w:val="hybridMultilevel"/>
    <w:tmpl w:val="A4885CF0"/>
    <w:lvl w:ilvl="0" w:tplc="2EF02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ABF"/>
    <w:multiLevelType w:val="hybridMultilevel"/>
    <w:tmpl w:val="A4783C3A"/>
    <w:lvl w:ilvl="0" w:tplc="D8AA86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7A5D"/>
    <w:multiLevelType w:val="hybridMultilevel"/>
    <w:tmpl w:val="1B52664C"/>
    <w:lvl w:ilvl="0" w:tplc="A028C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6F82"/>
    <w:multiLevelType w:val="hybridMultilevel"/>
    <w:tmpl w:val="151C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547E9"/>
    <w:multiLevelType w:val="hybridMultilevel"/>
    <w:tmpl w:val="8A72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147C"/>
    <w:multiLevelType w:val="hybridMultilevel"/>
    <w:tmpl w:val="1DE67BE4"/>
    <w:lvl w:ilvl="0" w:tplc="7DD6F3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835B6"/>
    <w:multiLevelType w:val="hybridMultilevel"/>
    <w:tmpl w:val="4C1C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611C"/>
    <w:multiLevelType w:val="hybridMultilevel"/>
    <w:tmpl w:val="AA2E41D6"/>
    <w:lvl w:ilvl="0" w:tplc="7522FB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0013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B50F1"/>
    <w:multiLevelType w:val="hybridMultilevel"/>
    <w:tmpl w:val="CDEE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F25ED"/>
    <w:multiLevelType w:val="hybridMultilevel"/>
    <w:tmpl w:val="23943D2E"/>
    <w:lvl w:ilvl="0" w:tplc="FAC05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E54D46"/>
    <w:multiLevelType w:val="hybridMultilevel"/>
    <w:tmpl w:val="42C01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85E8F"/>
    <w:multiLevelType w:val="hybridMultilevel"/>
    <w:tmpl w:val="3004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A3476"/>
    <w:multiLevelType w:val="hybridMultilevel"/>
    <w:tmpl w:val="28B2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08B0"/>
    <w:multiLevelType w:val="hybridMultilevel"/>
    <w:tmpl w:val="FEBC141E"/>
    <w:lvl w:ilvl="0" w:tplc="B5BA40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13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12"/>
    <w:rsid w:val="000579E6"/>
    <w:rsid w:val="000607A4"/>
    <w:rsid w:val="001F66B0"/>
    <w:rsid w:val="003021AA"/>
    <w:rsid w:val="007351C6"/>
    <w:rsid w:val="00836512"/>
    <w:rsid w:val="00A657BE"/>
    <w:rsid w:val="00A71AD7"/>
    <w:rsid w:val="00AB15CD"/>
    <w:rsid w:val="00AF631B"/>
    <w:rsid w:val="00B939A9"/>
    <w:rsid w:val="00DE7AFA"/>
    <w:rsid w:val="00F62082"/>
    <w:rsid w:val="00F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FE82"/>
  <w15:chartTrackingRefBased/>
  <w15:docId w15:val="{1C7ED470-57AE-4F70-92EE-7F3C2558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65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Cunningham</dc:creator>
  <cp:keywords/>
  <dc:description/>
  <cp:lastModifiedBy>Travis Cunningham</cp:lastModifiedBy>
  <cp:revision>2</cp:revision>
  <dcterms:created xsi:type="dcterms:W3CDTF">2022-03-03T14:24:00Z</dcterms:created>
  <dcterms:modified xsi:type="dcterms:W3CDTF">2022-03-03T14:24:00Z</dcterms:modified>
</cp:coreProperties>
</file>