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71ED2" w14:textId="7DBABCAC" w:rsidR="00B13D27" w:rsidRPr="00224D16" w:rsidRDefault="006851B4">
      <w:pPr>
        <w:rPr>
          <w:rFonts w:cstheme="minorHAnsi"/>
          <w:b/>
          <w:sz w:val="24"/>
          <w:szCs w:val="24"/>
        </w:rPr>
      </w:pPr>
      <w:r w:rsidRPr="00224D16">
        <w:rPr>
          <w:rFonts w:cstheme="minorHAnsi"/>
          <w:b/>
          <w:sz w:val="24"/>
          <w:szCs w:val="24"/>
        </w:rPr>
        <w:t xml:space="preserve">Discussion Guide for </w:t>
      </w:r>
      <w:r w:rsidR="00DF1BB0">
        <w:rPr>
          <w:rFonts w:cstheme="minorHAnsi"/>
          <w:b/>
          <w:sz w:val="24"/>
          <w:szCs w:val="24"/>
        </w:rPr>
        <w:t xml:space="preserve">Community </w:t>
      </w:r>
      <w:r w:rsidRPr="00224D16">
        <w:rPr>
          <w:rFonts w:cstheme="minorHAnsi"/>
          <w:b/>
          <w:sz w:val="24"/>
          <w:szCs w:val="24"/>
        </w:rPr>
        <w:t>Groups</w:t>
      </w:r>
    </w:p>
    <w:p w14:paraId="30286288" w14:textId="70FD0D89" w:rsidR="006851B4" w:rsidRPr="00224D16" w:rsidRDefault="00B27E77">
      <w:pPr>
        <w:rPr>
          <w:rFonts w:cstheme="minorHAnsi"/>
          <w:b/>
          <w:sz w:val="24"/>
          <w:szCs w:val="24"/>
        </w:rPr>
      </w:pPr>
      <w:r>
        <w:rPr>
          <w:rFonts w:cstheme="minorHAnsi"/>
          <w:b/>
          <w:sz w:val="24"/>
          <w:szCs w:val="24"/>
        </w:rPr>
        <w:t xml:space="preserve">Living for </w:t>
      </w:r>
      <w:r w:rsidR="00605EBB">
        <w:rPr>
          <w:rFonts w:cstheme="minorHAnsi"/>
          <w:b/>
          <w:sz w:val="24"/>
          <w:szCs w:val="24"/>
        </w:rPr>
        <w:t>Jesus</w:t>
      </w:r>
      <w:r>
        <w:rPr>
          <w:rFonts w:cstheme="minorHAnsi"/>
          <w:b/>
          <w:sz w:val="24"/>
          <w:szCs w:val="24"/>
        </w:rPr>
        <w:t xml:space="preserve"> in a Secular World – </w:t>
      </w:r>
      <w:r w:rsidR="00B94D66">
        <w:rPr>
          <w:rFonts w:cstheme="minorHAnsi"/>
          <w:b/>
          <w:sz w:val="24"/>
          <w:szCs w:val="24"/>
        </w:rPr>
        <w:t>Real Life</w:t>
      </w:r>
    </w:p>
    <w:p w14:paraId="278340B9" w14:textId="2BCDA9C7" w:rsidR="006851B4" w:rsidRPr="00224D16" w:rsidRDefault="006851B4">
      <w:pPr>
        <w:rPr>
          <w:rFonts w:cstheme="minorHAnsi"/>
          <w:b/>
          <w:sz w:val="24"/>
          <w:szCs w:val="24"/>
        </w:rPr>
      </w:pPr>
      <w:r w:rsidRPr="00224D16">
        <w:rPr>
          <w:rFonts w:cstheme="minorHAnsi"/>
          <w:b/>
          <w:sz w:val="24"/>
          <w:szCs w:val="24"/>
        </w:rPr>
        <w:t>Icebreakers:</w:t>
      </w:r>
    </w:p>
    <w:p w14:paraId="0BF6F902" w14:textId="78EE7134" w:rsidR="006851B4" w:rsidRPr="00224D16" w:rsidRDefault="00B94D66" w:rsidP="006851B4">
      <w:pPr>
        <w:pStyle w:val="ListParagraph"/>
        <w:numPr>
          <w:ilvl w:val="0"/>
          <w:numId w:val="1"/>
        </w:numPr>
        <w:rPr>
          <w:rFonts w:cstheme="minorHAnsi"/>
          <w:b/>
          <w:sz w:val="24"/>
          <w:szCs w:val="24"/>
        </w:rPr>
      </w:pPr>
      <w:r>
        <w:rPr>
          <w:rFonts w:cstheme="minorHAnsi"/>
          <w:sz w:val="24"/>
          <w:szCs w:val="24"/>
        </w:rPr>
        <w:t>Out of the following activities, which one would be your first choice and why?  (Visit relatives during the holiday season; Go on a cruise with a number of stops at exotic destinations; Spend 3 days at Disney World; or Go camping at the National Park of my choice)  (Do you have an activity that you would rather do than any of these choices?)</w:t>
      </w:r>
    </w:p>
    <w:p w14:paraId="658D97E2" w14:textId="407EB927" w:rsidR="006851B4" w:rsidRPr="00224D16" w:rsidRDefault="00B94D66" w:rsidP="006851B4">
      <w:pPr>
        <w:pStyle w:val="ListParagraph"/>
        <w:numPr>
          <w:ilvl w:val="0"/>
          <w:numId w:val="1"/>
        </w:numPr>
        <w:rPr>
          <w:rFonts w:cstheme="minorHAnsi"/>
          <w:b/>
          <w:sz w:val="24"/>
          <w:szCs w:val="24"/>
        </w:rPr>
      </w:pPr>
      <w:r>
        <w:rPr>
          <w:rFonts w:cstheme="minorHAnsi"/>
          <w:sz w:val="24"/>
          <w:szCs w:val="24"/>
        </w:rPr>
        <w:t xml:space="preserve">Do you think of your walk with Christ as 1) work, 2) fun, </w:t>
      </w:r>
      <w:r w:rsidR="003D2CCA">
        <w:rPr>
          <w:rFonts w:cstheme="minorHAnsi"/>
          <w:sz w:val="24"/>
          <w:szCs w:val="24"/>
        </w:rPr>
        <w:t>3) duty, 4) inspiring, or 5) you fill in the blank?</w:t>
      </w:r>
      <w:r>
        <w:rPr>
          <w:rFonts w:cstheme="minorHAnsi"/>
          <w:sz w:val="24"/>
          <w:szCs w:val="24"/>
        </w:rPr>
        <w:t xml:space="preserve">  </w:t>
      </w:r>
    </w:p>
    <w:p w14:paraId="64C21683" w14:textId="6F2F1D6B" w:rsidR="003D2CCA" w:rsidRDefault="00661232" w:rsidP="003D2CCA">
      <w:pPr>
        <w:spacing w:after="0" w:line="240" w:lineRule="auto"/>
        <w:rPr>
          <w:rFonts w:eastAsia="Times New Roman" w:cstheme="minorHAnsi"/>
          <w:sz w:val="28"/>
          <w:szCs w:val="28"/>
        </w:rPr>
      </w:pPr>
      <w:r w:rsidRPr="00661232">
        <w:rPr>
          <w:rFonts w:cstheme="minorHAnsi"/>
          <w:b/>
          <w:bCs/>
          <w:iCs/>
          <w:sz w:val="24"/>
          <w:szCs w:val="24"/>
        </w:rPr>
        <w:t xml:space="preserve">Read the following passage: </w:t>
      </w:r>
      <w:r w:rsidR="003D2CCA" w:rsidRPr="007D5B93">
        <w:rPr>
          <w:rFonts w:eastAsia="Times New Roman" w:cstheme="minorHAnsi"/>
          <w:b/>
          <w:bCs/>
          <w:sz w:val="24"/>
          <w:szCs w:val="24"/>
        </w:rPr>
        <w:t>Romans 8:1-</w:t>
      </w:r>
      <w:r w:rsidR="003D2CCA" w:rsidRPr="003D2CCA">
        <w:rPr>
          <w:rFonts w:eastAsia="Times New Roman" w:cstheme="minorHAnsi"/>
          <w:b/>
          <w:bCs/>
          <w:sz w:val="24"/>
          <w:szCs w:val="24"/>
        </w:rPr>
        <w:t>6</w:t>
      </w:r>
      <w:r w:rsidR="003D2CCA" w:rsidRPr="007D5B93">
        <w:rPr>
          <w:rFonts w:eastAsia="Times New Roman" w:cstheme="minorHAnsi"/>
          <w:b/>
          <w:bCs/>
          <w:sz w:val="24"/>
          <w:szCs w:val="24"/>
        </w:rPr>
        <w:t xml:space="preserve"> (NKJV) </w:t>
      </w:r>
      <w:bookmarkStart w:id="0" w:name="_Hlk25308640"/>
      <w:proofErr w:type="gramStart"/>
      <w:r w:rsidR="003D2CCA" w:rsidRPr="007D5B93">
        <w:rPr>
          <w:rFonts w:eastAsia="Times New Roman" w:cstheme="minorHAnsi"/>
          <w:b/>
          <w:bCs/>
          <w:color w:val="000000"/>
          <w:sz w:val="24"/>
          <w:szCs w:val="24"/>
          <w:vertAlign w:val="superscript"/>
        </w:rPr>
        <w:t xml:space="preserve">1 </w:t>
      </w:r>
      <w:r w:rsidR="003D2CCA" w:rsidRPr="007D5B93">
        <w:rPr>
          <w:rFonts w:eastAsia="Times New Roman" w:cstheme="minorHAnsi"/>
          <w:b/>
          <w:bCs/>
          <w:sz w:val="24"/>
          <w:szCs w:val="24"/>
        </w:rPr>
        <w:t> </w:t>
      </w:r>
      <w:r w:rsidR="003D2CCA" w:rsidRPr="007D5B93">
        <w:rPr>
          <w:rFonts w:eastAsia="Times New Roman" w:cstheme="minorHAnsi"/>
          <w:b/>
          <w:bCs/>
          <w:i/>
          <w:iCs/>
          <w:sz w:val="24"/>
          <w:szCs w:val="24"/>
        </w:rPr>
        <w:t>There</w:t>
      </w:r>
      <w:proofErr w:type="gramEnd"/>
      <w:r w:rsidR="003D2CCA" w:rsidRPr="007D5B93">
        <w:rPr>
          <w:rFonts w:eastAsia="Times New Roman" w:cstheme="minorHAnsi"/>
          <w:b/>
          <w:bCs/>
          <w:i/>
          <w:iCs/>
          <w:sz w:val="24"/>
          <w:szCs w:val="24"/>
        </w:rPr>
        <w:t xml:space="preserve"> is</w:t>
      </w:r>
      <w:r w:rsidR="003D2CCA" w:rsidRPr="007D5B93">
        <w:rPr>
          <w:rFonts w:eastAsia="Times New Roman" w:cstheme="minorHAnsi"/>
          <w:b/>
          <w:bCs/>
          <w:sz w:val="24"/>
          <w:szCs w:val="24"/>
        </w:rPr>
        <w:t xml:space="preserve"> therefore now no condemnation to those who are in Christ Jesus, who do not walk according to the flesh, but according to the Spirit. </w:t>
      </w:r>
      <w:bookmarkEnd w:id="0"/>
      <w:proofErr w:type="gramStart"/>
      <w:r w:rsidR="003D2CCA" w:rsidRPr="007D5B93">
        <w:rPr>
          <w:rFonts w:eastAsia="Times New Roman" w:cstheme="minorHAnsi"/>
          <w:b/>
          <w:bCs/>
          <w:color w:val="000000"/>
          <w:sz w:val="24"/>
          <w:szCs w:val="24"/>
          <w:vertAlign w:val="superscript"/>
        </w:rPr>
        <w:t xml:space="preserve">2 </w:t>
      </w:r>
      <w:r w:rsidR="003D2CCA" w:rsidRPr="007D5B93">
        <w:rPr>
          <w:rFonts w:eastAsia="Times New Roman" w:cstheme="minorHAnsi"/>
          <w:b/>
          <w:bCs/>
          <w:sz w:val="24"/>
          <w:szCs w:val="24"/>
        </w:rPr>
        <w:t> For</w:t>
      </w:r>
      <w:proofErr w:type="gramEnd"/>
      <w:r w:rsidR="003D2CCA" w:rsidRPr="007D5B93">
        <w:rPr>
          <w:rFonts w:eastAsia="Times New Roman" w:cstheme="minorHAnsi"/>
          <w:b/>
          <w:bCs/>
          <w:sz w:val="24"/>
          <w:szCs w:val="24"/>
        </w:rPr>
        <w:t xml:space="preserve"> the law of the Spirit of life in Christ Jesus has made me free from the law of sin and death. </w:t>
      </w:r>
      <w:r w:rsidR="003D2CCA" w:rsidRPr="007D5B93">
        <w:rPr>
          <w:rFonts w:eastAsia="Times New Roman" w:cstheme="minorHAnsi"/>
          <w:b/>
          <w:bCs/>
          <w:color w:val="000000"/>
          <w:sz w:val="24"/>
          <w:szCs w:val="24"/>
          <w:vertAlign w:val="superscript"/>
        </w:rPr>
        <w:t xml:space="preserve">3 </w:t>
      </w:r>
      <w:r w:rsidR="003D2CCA" w:rsidRPr="007D5B93">
        <w:rPr>
          <w:rFonts w:eastAsia="Times New Roman" w:cstheme="minorHAnsi"/>
          <w:b/>
          <w:bCs/>
          <w:sz w:val="24"/>
          <w:szCs w:val="24"/>
        </w:rPr>
        <w:t xml:space="preserve"> For what the law could not do in that it was weak through the flesh, God </w:t>
      </w:r>
      <w:r w:rsidR="003D2CCA" w:rsidRPr="007D5B93">
        <w:rPr>
          <w:rFonts w:eastAsia="Times New Roman" w:cstheme="minorHAnsi"/>
          <w:b/>
          <w:bCs/>
          <w:i/>
          <w:iCs/>
          <w:sz w:val="24"/>
          <w:szCs w:val="24"/>
        </w:rPr>
        <w:t>did</w:t>
      </w:r>
      <w:r w:rsidR="003D2CCA" w:rsidRPr="007D5B93">
        <w:rPr>
          <w:rFonts w:eastAsia="Times New Roman" w:cstheme="minorHAnsi"/>
          <w:b/>
          <w:bCs/>
          <w:sz w:val="24"/>
          <w:szCs w:val="24"/>
        </w:rPr>
        <w:t xml:space="preserve"> by sending His own Son in the likeness of sinful flesh, on account of sin: He condemned sin in the flesh, </w:t>
      </w:r>
      <w:r w:rsidR="003D2CCA" w:rsidRPr="007D5B93">
        <w:rPr>
          <w:rFonts w:eastAsia="Times New Roman" w:cstheme="minorHAnsi"/>
          <w:b/>
          <w:bCs/>
          <w:color w:val="000000"/>
          <w:sz w:val="24"/>
          <w:szCs w:val="24"/>
          <w:vertAlign w:val="superscript"/>
        </w:rPr>
        <w:t xml:space="preserve">4 </w:t>
      </w:r>
      <w:r w:rsidR="003D2CCA" w:rsidRPr="007D5B93">
        <w:rPr>
          <w:rFonts w:eastAsia="Times New Roman" w:cstheme="minorHAnsi"/>
          <w:b/>
          <w:bCs/>
          <w:sz w:val="24"/>
          <w:szCs w:val="24"/>
        </w:rPr>
        <w:t xml:space="preserve"> that the righteous requirement of the law might be fulfilled in us who do not walk according to the flesh but according to the Spirit. </w:t>
      </w:r>
      <w:bookmarkStart w:id="1" w:name="_Hlk25320237"/>
      <w:proofErr w:type="gramStart"/>
      <w:r w:rsidR="003D2CCA" w:rsidRPr="007D5B93">
        <w:rPr>
          <w:rFonts w:eastAsia="Times New Roman" w:cstheme="minorHAnsi"/>
          <w:b/>
          <w:bCs/>
          <w:color w:val="000000"/>
          <w:sz w:val="24"/>
          <w:szCs w:val="24"/>
          <w:vertAlign w:val="superscript"/>
        </w:rPr>
        <w:t xml:space="preserve">5 </w:t>
      </w:r>
      <w:r w:rsidR="003D2CCA" w:rsidRPr="007D5B93">
        <w:rPr>
          <w:rFonts w:eastAsia="Times New Roman" w:cstheme="minorHAnsi"/>
          <w:b/>
          <w:bCs/>
          <w:sz w:val="24"/>
          <w:szCs w:val="24"/>
        </w:rPr>
        <w:t> For</w:t>
      </w:r>
      <w:proofErr w:type="gramEnd"/>
      <w:r w:rsidR="003D2CCA" w:rsidRPr="007D5B93">
        <w:rPr>
          <w:rFonts w:eastAsia="Times New Roman" w:cstheme="minorHAnsi"/>
          <w:b/>
          <w:bCs/>
          <w:sz w:val="24"/>
          <w:szCs w:val="24"/>
        </w:rPr>
        <w:t xml:space="preserve"> those who live according to the flesh set their minds on the things of the flesh, but those </w:t>
      </w:r>
      <w:r w:rsidR="003D2CCA" w:rsidRPr="007D5B93">
        <w:rPr>
          <w:rFonts w:eastAsia="Times New Roman" w:cstheme="minorHAnsi"/>
          <w:b/>
          <w:bCs/>
          <w:i/>
          <w:iCs/>
          <w:sz w:val="24"/>
          <w:szCs w:val="24"/>
        </w:rPr>
        <w:t>who live</w:t>
      </w:r>
      <w:r w:rsidR="003D2CCA" w:rsidRPr="007D5B93">
        <w:rPr>
          <w:rFonts w:eastAsia="Times New Roman" w:cstheme="minorHAnsi"/>
          <w:b/>
          <w:bCs/>
          <w:sz w:val="24"/>
          <w:szCs w:val="24"/>
        </w:rPr>
        <w:t xml:space="preserve"> according to the Spirit, the things of the Spirit. </w:t>
      </w:r>
      <w:proofErr w:type="gramStart"/>
      <w:r w:rsidR="003D2CCA" w:rsidRPr="007D5B93">
        <w:rPr>
          <w:rFonts w:eastAsia="Times New Roman" w:cstheme="minorHAnsi"/>
          <w:b/>
          <w:bCs/>
          <w:color w:val="000000"/>
          <w:sz w:val="24"/>
          <w:szCs w:val="24"/>
          <w:vertAlign w:val="superscript"/>
        </w:rPr>
        <w:t xml:space="preserve">6 </w:t>
      </w:r>
      <w:r w:rsidR="003D2CCA" w:rsidRPr="007D5B93">
        <w:rPr>
          <w:rFonts w:eastAsia="Times New Roman" w:cstheme="minorHAnsi"/>
          <w:b/>
          <w:bCs/>
          <w:sz w:val="24"/>
          <w:szCs w:val="24"/>
        </w:rPr>
        <w:t> For</w:t>
      </w:r>
      <w:proofErr w:type="gramEnd"/>
      <w:r w:rsidR="003D2CCA" w:rsidRPr="007D5B93">
        <w:rPr>
          <w:rFonts w:eastAsia="Times New Roman" w:cstheme="minorHAnsi"/>
          <w:b/>
          <w:bCs/>
          <w:sz w:val="24"/>
          <w:szCs w:val="24"/>
        </w:rPr>
        <w:t xml:space="preserve"> to be carnally minded </w:t>
      </w:r>
      <w:r w:rsidR="003D2CCA" w:rsidRPr="007D5B93">
        <w:rPr>
          <w:rFonts w:eastAsia="Times New Roman" w:cstheme="minorHAnsi"/>
          <w:b/>
          <w:bCs/>
          <w:i/>
          <w:iCs/>
          <w:sz w:val="24"/>
          <w:szCs w:val="24"/>
        </w:rPr>
        <w:t>is</w:t>
      </w:r>
      <w:r w:rsidR="003D2CCA" w:rsidRPr="007D5B93">
        <w:rPr>
          <w:rFonts w:eastAsia="Times New Roman" w:cstheme="minorHAnsi"/>
          <w:b/>
          <w:bCs/>
          <w:sz w:val="24"/>
          <w:szCs w:val="24"/>
        </w:rPr>
        <w:t xml:space="preserve"> death, but to be spiritually minded </w:t>
      </w:r>
      <w:r w:rsidR="003D2CCA" w:rsidRPr="007D5B93">
        <w:rPr>
          <w:rFonts w:eastAsia="Times New Roman" w:cstheme="minorHAnsi"/>
          <w:b/>
          <w:bCs/>
          <w:i/>
          <w:iCs/>
          <w:sz w:val="24"/>
          <w:szCs w:val="24"/>
        </w:rPr>
        <w:t>is</w:t>
      </w:r>
      <w:r w:rsidR="003D2CCA" w:rsidRPr="007D5B93">
        <w:rPr>
          <w:rFonts w:eastAsia="Times New Roman" w:cstheme="minorHAnsi"/>
          <w:b/>
          <w:bCs/>
          <w:sz w:val="24"/>
          <w:szCs w:val="24"/>
        </w:rPr>
        <w:t xml:space="preserve"> life and peace.</w:t>
      </w:r>
      <w:r w:rsidR="003D2CCA" w:rsidRPr="007D5B93">
        <w:rPr>
          <w:rFonts w:eastAsia="Times New Roman" w:cstheme="minorHAnsi"/>
          <w:sz w:val="28"/>
          <w:szCs w:val="28"/>
        </w:rPr>
        <w:t xml:space="preserve"> </w:t>
      </w:r>
      <w:bookmarkEnd w:id="1"/>
    </w:p>
    <w:p w14:paraId="45B22AFD" w14:textId="77777777" w:rsidR="00245907" w:rsidRDefault="00245907" w:rsidP="00245907">
      <w:pPr>
        <w:spacing w:after="0" w:line="240" w:lineRule="auto"/>
        <w:rPr>
          <w:rFonts w:eastAsia="Times New Roman" w:cstheme="minorHAnsi"/>
          <w:sz w:val="24"/>
          <w:szCs w:val="24"/>
        </w:rPr>
      </w:pPr>
    </w:p>
    <w:p w14:paraId="4403F561" w14:textId="4AFB8685" w:rsidR="00661232" w:rsidRDefault="00661232" w:rsidP="00245907">
      <w:pPr>
        <w:spacing w:after="0" w:line="240" w:lineRule="auto"/>
        <w:rPr>
          <w:rFonts w:eastAsia="Times New Roman" w:cstheme="minorHAnsi"/>
          <w:i/>
          <w:iCs/>
          <w:sz w:val="24"/>
          <w:szCs w:val="24"/>
        </w:rPr>
      </w:pPr>
      <w:r w:rsidRPr="00661232">
        <w:rPr>
          <w:b/>
          <w:bCs/>
        </w:rPr>
        <w:t>Background:</w:t>
      </w:r>
      <w:r>
        <w:rPr>
          <w:b/>
          <w:bCs/>
        </w:rPr>
        <w:t xml:space="preserve"> </w:t>
      </w:r>
      <w:r w:rsidR="003D2CCA">
        <w:rPr>
          <w:rFonts w:cstheme="minorHAnsi"/>
          <w:i/>
          <w:iCs/>
          <w:sz w:val="24"/>
          <w:szCs w:val="24"/>
        </w:rPr>
        <w:t>Our scripture comes from the book of Romans.  Romans is</w:t>
      </w:r>
      <w:r w:rsidR="00B6180C">
        <w:rPr>
          <w:rFonts w:cstheme="minorHAnsi"/>
          <w:i/>
          <w:iCs/>
          <w:sz w:val="24"/>
          <w:szCs w:val="24"/>
        </w:rPr>
        <w:t xml:space="preserve"> Paul’s longest epistle in the New Testament.  In this </w:t>
      </w:r>
      <w:proofErr w:type="gramStart"/>
      <w:r w:rsidR="00B6180C">
        <w:rPr>
          <w:rFonts w:cstheme="minorHAnsi"/>
          <w:i/>
          <w:iCs/>
          <w:sz w:val="24"/>
          <w:szCs w:val="24"/>
        </w:rPr>
        <w:t>particular passage</w:t>
      </w:r>
      <w:proofErr w:type="gramEnd"/>
      <w:r w:rsidR="00B6180C">
        <w:rPr>
          <w:rFonts w:cstheme="minorHAnsi"/>
          <w:i/>
          <w:iCs/>
          <w:sz w:val="24"/>
          <w:szCs w:val="24"/>
        </w:rPr>
        <w:t xml:space="preserve"> of scripture Paul is trying to help the Romans understand the difference between walking in the Spirit and walking in the flesh.  Paul makes it clear that for those who are in Christ Jesus there is no condemnation!  </w:t>
      </w:r>
    </w:p>
    <w:p w14:paraId="1EE157DF" w14:textId="77777777" w:rsidR="00245907" w:rsidRPr="00245907" w:rsidRDefault="00245907" w:rsidP="00245907">
      <w:pPr>
        <w:spacing w:after="0" w:line="240" w:lineRule="auto"/>
        <w:rPr>
          <w:rFonts w:eastAsia="Times New Roman" w:cstheme="minorHAnsi"/>
          <w:sz w:val="24"/>
          <w:szCs w:val="24"/>
        </w:rPr>
      </w:pPr>
    </w:p>
    <w:p w14:paraId="0665AC6C" w14:textId="77777777" w:rsidR="00B6180C" w:rsidRPr="00B6180C" w:rsidRDefault="00B6180C" w:rsidP="00B6180C">
      <w:pPr>
        <w:rPr>
          <w:rFonts w:eastAsia="Times New Roman" w:cstheme="minorHAnsi"/>
          <w:b/>
          <w:bCs/>
          <w:sz w:val="24"/>
          <w:szCs w:val="24"/>
        </w:rPr>
      </w:pPr>
      <w:bookmarkStart w:id="2" w:name="_Hlk25318238"/>
      <w:r w:rsidRPr="00B6180C">
        <w:rPr>
          <w:rFonts w:eastAsia="Times New Roman" w:cstheme="minorHAnsi"/>
          <w:b/>
          <w:bCs/>
          <w:sz w:val="24"/>
          <w:szCs w:val="24"/>
        </w:rPr>
        <w:t xml:space="preserve">(Romans 8: 1,2) </w:t>
      </w:r>
      <w:bookmarkEnd w:id="2"/>
      <w:r w:rsidRPr="00B6180C">
        <w:rPr>
          <w:rFonts w:eastAsia="Times New Roman" w:cstheme="minorHAnsi"/>
          <w:b/>
          <w:bCs/>
          <w:i/>
          <w:iCs/>
          <w:sz w:val="24"/>
          <w:szCs w:val="24"/>
        </w:rPr>
        <w:t>There is</w:t>
      </w:r>
      <w:r w:rsidRPr="00B6180C">
        <w:rPr>
          <w:rFonts w:eastAsia="Times New Roman" w:cstheme="minorHAnsi"/>
          <w:b/>
          <w:bCs/>
          <w:sz w:val="24"/>
          <w:szCs w:val="24"/>
        </w:rPr>
        <w:t xml:space="preserve"> therefore now no condemnation to those who are in Christ Jesus, who do not walk according to the flesh, but according to the Spirit. For the law of the Spirit of life in Christ Jesus has made me free from the law of sin and death.</w:t>
      </w:r>
    </w:p>
    <w:p w14:paraId="5302CB72" w14:textId="32DF1E95" w:rsidR="00245907" w:rsidRPr="00B6180C" w:rsidRDefault="00B6180C" w:rsidP="00245907">
      <w:pPr>
        <w:pStyle w:val="ListParagraph"/>
        <w:numPr>
          <w:ilvl w:val="0"/>
          <w:numId w:val="13"/>
        </w:numPr>
        <w:rPr>
          <w:rFonts w:cstheme="minorHAnsi"/>
          <w:sz w:val="24"/>
          <w:szCs w:val="24"/>
        </w:rPr>
      </w:pPr>
      <w:r>
        <w:rPr>
          <w:rFonts w:cstheme="minorHAnsi"/>
          <w:color w:val="001320"/>
          <w:sz w:val="24"/>
          <w:szCs w:val="24"/>
          <w:shd w:val="clear" w:color="auto" w:fill="FFFFFF"/>
        </w:rPr>
        <w:t>Why is there no condemnation for those who are in Christ Jesus?</w:t>
      </w:r>
    </w:p>
    <w:p w14:paraId="34A51551" w14:textId="13B73FF9" w:rsidR="00B6180C" w:rsidRPr="00B6180C" w:rsidRDefault="00B6180C" w:rsidP="00245907">
      <w:pPr>
        <w:pStyle w:val="ListParagraph"/>
        <w:numPr>
          <w:ilvl w:val="0"/>
          <w:numId w:val="13"/>
        </w:numPr>
        <w:rPr>
          <w:rFonts w:cstheme="minorHAnsi"/>
          <w:sz w:val="24"/>
          <w:szCs w:val="24"/>
        </w:rPr>
      </w:pPr>
      <w:r>
        <w:rPr>
          <w:rFonts w:cstheme="minorHAnsi"/>
          <w:color w:val="001320"/>
          <w:sz w:val="24"/>
          <w:szCs w:val="24"/>
          <w:shd w:val="clear" w:color="auto" w:fill="FFFFFF"/>
        </w:rPr>
        <w:t>What is the advantage of walking in the Spirit as opposed to walking in the flesh?</w:t>
      </w:r>
    </w:p>
    <w:p w14:paraId="781E0068" w14:textId="16DFCA78" w:rsidR="00B6180C" w:rsidRPr="00245907" w:rsidRDefault="00B6180C" w:rsidP="00245907">
      <w:pPr>
        <w:pStyle w:val="ListParagraph"/>
        <w:numPr>
          <w:ilvl w:val="0"/>
          <w:numId w:val="13"/>
        </w:numPr>
        <w:rPr>
          <w:rFonts w:cstheme="minorHAnsi"/>
          <w:sz w:val="24"/>
          <w:szCs w:val="24"/>
        </w:rPr>
      </w:pPr>
      <w:r>
        <w:rPr>
          <w:rFonts w:cstheme="minorHAnsi"/>
          <w:sz w:val="24"/>
          <w:szCs w:val="24"/>
        </w:rPr>
        <w:t xml:space="preserve">How would you describe or define the following?  (The law of the Spirit of </w:t>
      </w:r>
      <w:proofErr w:type="gramStart"/>
      <w:r>
        <w:rPr>
          <w:rFonts w:cstheme="minorHAnsi"/>
          <w:sz w:val="24"/>
          <w:szCs w:val="24"/>
        </w:rPr>
        <w:t>Life)</w:t>
      </w:r>
      <w:r w:rsidR="00ED1DB8">
        <w:rPr>
          <w:rFonts w:cstheme="minorHAnsi"/>
          <w:sz w:val="24"/>
          <w:szCs w:val="24"/>
        </w:rPr>
        <w:t xml:space="preserve">  (</w:t>
      </w:r>
      <w:proofErr w:type="gramEnd"/>
      <w:r w:rsidR="00ED1DB8">
        <w:rPr>
          <w:rFonts w:cstheme="minorHAnsi"/>
          <w:sz w:val="24"/>
          <w:szCs w:val="24"/>
        </w:rPr>
        <w:t>The law of sin and death)</w:t>
      </w:r>
    </w:p>
    <w:p w14:paraId="3B73CC45" w14:textId="77777777" w:rsidR="00ED1DB8" w:rsidRDefault="00ED1DB8" w:rsidP="00ED1DB8">
      <w:pPr>
        <w:rPr>
          <w:rFonts w:cstheme="minorHAnsi"/>
          <w:sz w:val="24"/>
          <w:szCs w:val="24"/>
        </w:rPr>
      </w:pPr>
      <w:r w:rsidRPr="00ED1DB8">
        <w:rPr>
          <w:rFonts w:eastAsia="Times New Roman" w:cstheme="minorHAnsi"/>
          <w:b/>
          <w:bCs/>
          <w:sz w:val="24"/>
          <w:szCs w:val="24"/>
        </w:rPr>
        <w:t xml:space="preserve">(Romans 8: 3,4) For what the law could not do in that it was weak through the flesh, God </w:t>
      </w:r>
      <w:r w:rsidRPr="00ED1DB8">
        <w:rPr>
          <w:rFonts w:eastAsia="Times New Roman" w:cstheme="minorHAnsi"/>
          <w:b/>
          <w:bCs/>
          <w:i/>
          <w:iCs/>
          <w:sz w:val="24"/>
          <w:szCs w:val="24"/>
        </w:rPr>
        <w:t>did</w:t>
      </w:r>
      <w:r w:rsidRPr="00ED1DB8">
        <w:rPr>
          <w:rFonts w:eastAsia="Times New Roman" w:cstheme="minorHAnsi"/>
          <w:b/>
          <w:bCs/>
          <w:sz w:val="24"/>
          <w:szCs w:val="24"/>
        </w:rPr>
        <w:t xml:space="preserve"> by sending His own Son in the likeness of sinful flesh, on account of sin: He condemned sin in the flesh, that the righteous requirement of the law might be fulfilled in us who do not walk according to the flesh but according to the Spirit.</w:t>
      </w:r>
      <w:r>
        <w:rPr>
          <w:rFonts w:cstheme="minorHAnsi"/>
          <w:sz w:val="24"/>
          <w:szCs w:val="24"/>
        </w:rPr>
        <w:t xml:space="preserve"> </w:t>
      </w:r>
    </w:p>
    <w:p w14:paraId="067DDD8D" w14:textId="20EE99E0" w:rsidR="00341F34" w:rsidRDefault="00ED1DB8" w:rsidP="00341F34">
      <w:pPr>
        <w:pStyle w:val="ListParagraph"/>
        <w:numPr>
          <w:ilvl w:val="0"/>
          <w:numId w:val="14"/>
        </w:numPr>
        <w:rPr>
          <w:rFonts w:cstheme="minorHAnsi"/>
          <w:sz w:val="24"/>
          <w:szCs w:val="24"/>
        </w:rPr>
      </w:pPr>
      <w:r>
        <w:rPr>
          <w:rFonts w:cstheme="minorHAnsi"/>
          <w:sz w:val="24"/>
          <w:szCs w:val="24"/>
        </w:rPr>
        <w:t>What is it that makes the flesh so weak?</w:t>
      </w:r>
    </w:p>
    <w:p w14:paraId="7C91F486" w14:textId="49F97E1C" w:rsidR="00ED1DB8" w:rsidRDefault="00ED1DB8" w:rsidP="00341F34">
      <w:pPr>
        <w:pStyle w:val="ListParagraph"/>
        <w:numPr>
          <w:ilvl w:val="0"/>
          <w:numId w:val="14"/>
        </w:numPr>
        <w:rPr>
          <w:rFonts w:cstheme="minorHAnsi"/>
          <w:sz w:val="24"/>
          <w:szCs w:val="24"/>
        </w:rPr>
      </w:pPr>
      <w:r>
        <w:rPr>
          <w:rFonts w:cstheme="minorHAnsi"/>
          <w:sz w:val="24"/>
          <w:szCs w:val="24"/>
        </w:rPr>
        <w:t>What was the righteous requirement of the law?</w:t>
      </w:r>
    </w:p>
    <w:p w14:paraId="0367CDD2" w14:textId="0C413FA9" w:rsidR="00ED1DB8" w:rsidRDefault="00ED1DB8" w:rsidP="00341F34">
      <w:pPr>
        <w:pStyle w:val="ListParagraph"/>
        <w:numPr>
          <w:ilvl w:val="0"/>
          <w:numId w:val="14"/>
        </w:numPr>
        <w:rPr>
          <w:rFonts w:cstheme="minorHAnsi"/>
          <w:sz w:val="24"/>
          <w:szCs w:val="24"/>
        </w:rPr>
      </w:pPr>
      <w:r>
        <w:rPr>
          <w:rFonts w:cstheme="minorHAnsi"/>
          <w:sz w:val="24"/>
          <w:szCs w:val="24"/>
        </w:rPr>
        <w:lastRenderedPageBreak/>
        <w:t>Jesus stated that His purpose is coming to earth was to “give His life as a ransom for many;” what did He mean and how did He accomplish it?</w:t>
      </w:r>
    </w:p>
    <w:p w14:paraId="40FFE1EC" w14:textId="77777777" w:rsidR="00ED1DB8" w:rsidRDefault="00ED1DB8" w:rsidP="00ED1DB8">
      <w:pPr>
        <w:rPr>
          <w:rFonts w:eastAsia="Times New Roman" w:cstheme="minorHAnsi"/>
          <w:b/>
          <w:bCs/>
          <w:sz w:val="24"/>
          <w:szCs w:val="24"/>
        </w:rPr>
      </w:pPr>
      <w:r w:rsidRPr="00ED1DB8">
        <w:rPr>
          <w:rFonts w:eastAsia="Times New Roman" w:cstheme="minorHAnsi"/>
          <w:b/>
          <w:bCs/>
          <w:sz w:val="24"/>
          <w:szCs w:val="24"/>
        </w:rPr>
        <w:t xml:space="preserve">(Romans 8: 5,6) For those who live according to the flesh set their minds on the things of the flesh, but those </w:t>
      </w:r>
      <w:r w:rsidRPr="00ED1DB8">
        <w:rPr>
          <w:rFonts w:eastAsia="Times New Roman" w:cstheme="minorHAnsi"/>
          <w:b/>
          <w:bCs/>
          <w:i/>
          <w:iCs/>
          <w:sz w:val="24"/>
          <w:szCs w:val="24"/>
        </w:rPr>
        <w:t>who live</w:t>
      </w:r>
      <w:r w:rsidRPr="00ED1DB8">
        <w:rPr>
          <w:rFonts w:eastAsia="Times New Roman" w:cstheme="minorHAnsi"/>
          <w:b/>
          <w:bCs/>
          <w:sz w:val="24"/>
          <w:szCs w:val="24"/>
        </w:rPr>
        <w:t xml:space="preserve"> according to the Spirit, the things of the Spirit. For to be carnally minded </w:t>
      </w:r>
      <w:r w:rsidRPr="00ED1DB8">
        <w:rPr>
          <w:rFonts w:eastAsia="Times New Roman" w:cstheme="minorHAnsi"/>
          <w:b/>
          <w:bCs/>
          <w:i/>
          <w:iCs/>
          <w:sz w:val="24"/>
          <w:szCs w:val="24"/>
        </w:rPr>
        <w:t>is</w:t>
      </w:r>
      <w:r w:rsidRPr="00ED1DB8">
        <w:rPr>
          <w:rFonts w:eastAsia="Times New Roman" w:cstheme="minorHAnsi"/>
          <w:b/>
          <w:bCs/>
          <w:sz w:val="24"/>
          <w:szCs w:val="24"/>
        </w:rPr>
        <w:t xml:space="preserve"> death, but to be spiritually minded </w:t>
      </w:r>
      <w:r w:rsidRPr="00ED1DB8">
        <w:rPr>
          <w:rFonts w:eastAsia="Times New Roman" w:cstheme="minorHAnsi"/>
          <w:b/>
          <w:bCs/>
          <w:i/>
          <w:iCs/>
          <w:sz w:val="24"/>
          <w:szCs w:val="24"/>
        </w:rPr>
        <w:t>is</w:t>
      </w:r>
      <w:r w:rsidRPr="00ED1DB8">
        <w:rPr>
          <w:rFonts w:eastAsia="Times New Roman" w:cstheme="minorHAnsi"/>
          <w:b/>
          <w:bCs/>
          <w:sz w:val="24"/>
          <w:szCs w:val="24"/>
        </w:rPr>
        <w:t xml:space="preserve"> life and peace.</w:t>
      </w:r>
    </w:p>
    <w:p w14:paraId="3F254BD1" w14:textId="176C2A0C" w:rsidR="00341F34" w:rsidRPr="00ED1DB8" w:rsidRDefault="00ED1DB8" w:rsidP="00341F34">
      <w:pPr>
        <w:pStyle w:val="ListParagraph"/>
        <w:numPr>
          <w:ilvl w:val="0"/>
          <w:numId w:val="15"/>
        </w:numPr>
        <w:rPr>
          <w:rFonts w:cstheme="minorHAnsi"/>
          <w:b/>
          <w:bCs/>
          <w:sz w:val="24"/>
          <w:szCs w:val="24"/>
        </w:rPr>
      </w:pPr>
      <w:r>
        <w:rPr>
          <w:rFonts w:cstheme="minorHAnsi"/>
          <w:sz w:val="24"/>
          <w:szCs w:val="24"/>
        </w:rPr>
        <w:t>What is Paul talking about when he refers to “the flesh?”</w:t>
      </w:r>
    </w:p>
    <w:p w14:paraId="2B95D7B7" w14:textId="1CDFD572" w:rsidR="00ED1DB8" w:rsidRPr="00ED1DB8" w:rsidRDefault="00ED1DB8" w:rsidP="00341F34">
      <w:pPr>
        <w:pStyle w:val="ListParagraph"/>
        <w:numPr>
          <w:ilvl w:val="0"/>
          <w:numId w:val="15"/>
        </w:numPr>
        <w:rPr>
          <w:rFonts w:cstheme="minorHAnsi"/>
          <w:b/>
          <w:bCs/>
          <w:sz w:val="24"/>
          <w:szCs w:val="24"/>
        </w:rPr>
      </w:pPr>
      <w:r>
        <w:rPr>
          <w:rFonts w:cstheme="minorHAnsi"/>
          <w:sz w:val="24"/>
          <w:szCs w:val="24"/>
        </w:rPr>
        <w:t>What does it mean to “live according to the Spirit?”</w:t>
      </w:r>
    </w:p>
    <w:p w14:paraId="520C4A8F" w14:textId="0864C834" w:rsidR="00ED1DB8" w:rsidRPr="00341F34" w:rsidRDefault="00ED1DB8" w:rsidP="00341F34">
      <w:pPr>
        <w:pStyle w:val="ListParagraph"/>
        <w:numPr>
          <w:ilvl w:val="0"/>
          <w:numId w:val="15"/>
        </w:numPr>
        <w:rPr>
          <w:rFonts w:cstheme="minorHAnsi"/>
          <w:b/>
          <w:bCs/>
          <w:sz w:val="24"/>
          <w:szCs w:val="24"/>
        </w:rPr>
      </w:pPr>
      <w:r>
        <w:rPr>
          <w:rFonts w:cstheme="minorHAnsi"/>
          <w:sz w:val="24"/>
          <w:szCs w:val="24"/>
        </w:rPr>
        <w:t>How does walking in the Spirit lead to a life that is full of real life and peace?</w:t>
      </w:r>
    </w:p>
    <w:p w14:paraId="3CF75368" w14:textId="67BA7F89" w:rsidR="00341F34" w:rsidRPr="00ED1DB8" w:rsidRDefault="00113E45" w:rsidP="00ED1DB8">
      <w:pPr>
        <w:rPr>
          <w:rFonts w:cstheme="minorHAnsi"/>
          <w:i/>
          <w:iCs/>
          <w:sz w:val="24"/>
          <w:szCs w:val="24"/>
        </w:rPr>
      </w:pPr>
      <w:r w:rsidRPr="00113E45">
        <w:rPr>
          <w:rFonts w:cstheme="minorHAnsi"/>
          <w:b/>
          <w:bCs/>
          <w:sz w:val="24"/>
          <w:szCs w:val="24"/>
        </w:rPr>
        <w:t>Wrap-up:</w:t>
      </w:r>
      <w:r w:rsidR="00A50307">
        <w:rPr>
          <w:rFonts w:cstheme="minorHAnsi"/>
          <w:b/>
          <w:bCs/>
          <w:sz w:val="24"/>
          <w:szCs w:val="24"/>
        </w:rPr>
        <w:t xml:space="preserve"> </w:t>
      </w:r>
      <w:r w:rsidR="00ED1DB8">
        <w:rPr>
          <w:rFonts w:cstheme="minorHAnsi"/>
          <w:i/>
          <w:iCs/>
          <w:sz w:val="24"/>
          <w:szCs w:val="24"/>
        </w:rPr>
        <w:t xml:space="preserve">This scripture could probably be used as a “works—righteousness” </w:t>
      </w:r>
      <w:proofErr w:type="gramStart"/>
      <w:r w:rsidR="00ED1DB8">
        <w:rPr>
          <w:rFonts w:cstheme="minorHAnsi"/>
          <w:i/>
          <w:iCs/>
          <w:sz w:val="24"/>
          <w:szCs w:val="24"/>
        </w:rPr>
        <w:t>text, but</w:t>
      </w:r>
      <w:proofErr w:type="gramEnd"/>
      <w:r w:rsidR="00ED1DB8">
        <w:rPr>
          <w:rFonts w:cstheme="minorHAnsi"/>
          <w:i/>
          <w:iCs/>
          <w:sz w:val="24"/>
          <w:szCs w:val="24"/>
        </w:rPr>
        <w:t xml:space="preserve"> trying to earn your salvation through good works is vastly different that walking according to the Spirit.  </w:t>
      </w:r>
      <w:r w:rsidR="00E3381B">
        <w:rPr>
          <w:rFonts w:cstheme="minorHAnsi"/>
          <w:i/>
          <w:iCs/>
          <w:sz w:val="24"/>
          <w:szCs w:val="24"/>
        </w:rPr>
        <w:t xml:space="preserve"> How can we tell the difference between personal effort to be righteous and the work of the Holy Spirit bringing forth good fruit in our lives?</w:t>
      </w:r>
      <w:bookmarkStart w:id="3" w:name="_GoBack"/>
      <w:bookmarkEnd w:id="3"/>
    </w:p>
    <w:sectPr w:rsidR="00341F34" w:rsidRPr="00ED1DB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97790" w14:textId="77777777" w:rsidR="003F193D" w:rsidRDefault="003F193D" w:rsidP="00541D5F">
      <w:pPr>
        <w:spacing w:after="0" w:line="240" w:lineRule="auto"/>
      </w:pPr>
      <w:r>
        <w:separator/>
      </w:r>
    </w:p>
  </w:endnote>
  <w:endnote w:type="continuationSeparator" w:id="0">
    <w:p w14:paraId="3AC61D62" w14:textId="77777777" w:rsidR="003F193D" w:rsidRDefault="003F193D" w:rsidP="0054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895281"/>
      <w:docPartObj>
        <w:docPartGallery w:val="Page Numbers (Bottom of Page)"/>
        <w:docPartUnique/>
      </w:docPartObj>
    </w:sdtPr>
    <w:sdtEndPr>
      <w:rPr>
        <w:noProof/>
      </w:rPr>
    </w:sdtEndPr>
    <w:sdtContent>
      <w:p w14:paraId="7E667570" w14:textId="0C335C38" w:rsidR="00541D5F" w:rsidRDefault="00541D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AB15AA" w14:textId="77777777" w:rsidR="00541D5F" w:rsidRDefault="00541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9E11C" w14:textId="77777777" w:rsidR="003F193D" w:rsidRDefault="003F193D" w:rsidP="00541D5F">
      <w:pPr>
        <w:spacing w:after="0" w:line="240" w:lineRule="auto"/>
      </w:pPr>
      <w:r>
        <w:separator/>
      </w:r>
    </w:p>
  </w:footnote>
  <w:footnote w:type="continuationSeparator" w:id="0">
    <w:p w14:paraId="1E136D21" w14:textId="77777777" w:rsidR="003F193D" w:rsidRDefault="003F193D" w:rsidP="00541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B15"/>
    <w:multiLevelType w:val="hybridMultilevel"/>
    <w:tmpl w:val="902EA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14BA3"/>
    <w:multiLevelType w:val="hybridMultilevel"/>
    <w:tmpl w:val="078C0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D7531"/>
    <w:multiLevelType w:val="hybridMultilevel"/>
    <w:tmpl w:val="672EC542"/>
    <w:lvl w:ilvl="0" w:tplc="BDBED81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B6043"/>
    <w:multiLevelType w:val="hybridMultilevel"/>
    <w:tmpl w:val="C276AF5A"/>
    <w:lvl w:ilvl="0" w:tplc="95E2A2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C04C9"/>
    <w:multiLevelType w:val="hybridMultilevel"/>
    <w:tmpl w:val="931895C8"/>
    <w:lvl w:ilvl="0" w:tplc="04090001">
      <w:start w:val="1"/>
      <w:numFmt w:val="bullet"/>
      <w:lvlText w:val=""/>
      <w:lvlJc w:val="left"/>
      <w:pPr>
        <w:ind w:left="720" w:hanging="360"/>
      </w:pPr>
      <w:rPr>
        <w:rFonts w:ascii="Symbol" w:hAnsi="Symbol" w:hint="default"/>
      </w:rPr>
    </w:lvl>
    <w:lvl w:ilvl="1" w:tplc="84A085E2">
      <w:start w:val="1"/>
      <w:numFmt w:val="decimal"/>
      <w:lvlText w:val="%2."/>
      <w:lvlJc w:val="left"/>
      <w:pPr>
        <w:ind w:left="1440" w:hanging="360"/>
      </w:pPr>
      <w:rPr>
        <w:rFonts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77FF2"/>
    <w:multiLevelType w:val="hybridMultilevel"/>
    <w:tmpl w:val="7A7A3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87B25"/>
    <w:multiLevelType w:val="hybridMultilevel"/>
    <w:tmpl w:val="38CA2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B0D34"/>
    <w:multiLevelType w:val="hybridMultilevel"/>
    <w:tmpl w:val="7968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7481A"/>
    <w:multiLevelType w:val="hybridMultilevel"/>
    <w:tmpl w:val="A36A8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05B33"/>
    <w:multiLevelType w:val="hybridMultilevel"/>
    <w:tmpl w:val="11789B66"/>
    <w:lvl w:ilvl="0" w:tplc="258831D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330818"/>
    <w:multiLevelType w:val="hybridMultilevel"/>
    <w:tmpl w:val="5058D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AE6D62"/>
    <w:multiLevelType w:val="hybridMultilevel"/>
    <w:tmpl w:val="550AC03A"/>
    <w:lvl w:ilvl="0" w:tplc="BDBED81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7F49D0"/>
    <w:multiLevelType w:val="hybridMultilevel"/>
    <w:tmpl w:val="C962454A"/>
    <w:lvl w:ilvl="0" w:tplc="BDBED81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F14632"/>
    <w:multiLevelType w:val="hybridMultilevel"/>
    <w:tmpl w:val="83C2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AC4DDA"/>
    <w:multiLevelType w:val="hybridMultilevel"/>
    <w:tmpl w:val="C12C5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5"/>
  </w:num>
  <w:num w:numId="5">
    <w:abstractNumId w:val="1"/>
  </w:num>
  <w:num w:numId="6">
    <w:abstractNumId w:val="0"/>
  </w:num>
  <w:num w:numId="7">
    <w:abstractNumId w:val="6"/>
  </w:num>
  <w:num w:numId="8">
    <w:abstractNumId w:val="14"/>
  </w:num>
  <w:num w:numId="9">
    <w:abstractNumId w:val="10"/>
  </w:num>
  <w:num w:numId="10">
    <w:abstractNumId w:val="8"/>
  </w:num>
  <w:num w:numId="11">
    <w:abstractNumId w:val="13"/>
  </w:num>
  <w:num w:numId="12">
    <w:abstractNumId w:val="7"/>
  </w:num>
  <w:num w:numId="13">
    <w:abstractNumId w:val="12"/>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B4"/>
    <w:rsid w:val="000A3710"/>
    <w:rsid w:val="000B64BC"/>
    <w:rsid w:val="00113E45"/>
    <w:rsid w:val="00206F52"/>
    <w:rsid w:val="002112A9"/>
    <w:rsid w:val="00224D16"/>
    <w:rsid w:val="00245907"/>
    <w:rsid w:val="002C2D1B"/>
    <w:rsid w:val="002F100A"/>
    <w:rsid w:val="00341F34"/>
    <w:rsid w:val="003D2CCA"/>
    <w:rsid w:val="003F193D"/>
    <w:rsid w:val="004402F5"/>
    <w:rsid w:val="00476BE2"/>
    <w:rsid w:val="004A405D"/>
    <w:rsid w:val="00541D5F"/>
    <w:rsid w:val="00563191"/>
    <w:rsid w:val="00605EBB"/>
    <w:rsid w:val="006104D3"/>
    <w:rsid w:val="00661232"/>
    <w:rsid w:val="006851B4"/>
    <w:rsid w:val="00685504"/>
    <w:rsid w:val="006A0461"/>
    <w:rsid w:val="006E1006"/>
    <w:rsid w:val="006E36B4"/>
    <w:rsid w:val="00871FDE"/>
    <w:rsid w:val="0087686E"/>
    <w:rsid w:val="00A50307"/>
    <w:rsid w:val="00B13D27"/>
    <w:rsid w:val="00B27E77"/>
    <w:rsid w:val="00B6180C"/>
    <w:rsid w:val="00B94D66"/>
    <w:rsid w:val="00BB056E"/>
    <w:rsid w:val="00BE54E3"/>
    <w:rsid w:val="00C55FF5"/>
    <w:rsid w:val="00DA5255"/>
    <w:rsid w:val="00DA5A5B"/>
    <w:rsid w:val="00DF1BB0"/>
    <w:rsid w:val="00E00E56"/>
    <w:rsid w:val="00E3381B"/>
    <w:rsid w:val="00EB05AB"/>
    <w:rsid w:val="00EC0550"/>
    <w:rsid w:val="00ED1DB8"/>
    <w:rsid w:val="00F612B2"/>
    <w:rsid w:val="00FA25D6"/>
    <w:rsid w:val="00FB435A"/>
    <w:rsid w:val="00FD4B2B"/>
    <w:rsid w:val="00FF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CACB"/>
  <w15:chartTrackingRefBased/>
  <w15:docId w15:val="{86310B8A-713E-43D2-9542-4394BE93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1B4"/>
    <w:pPr>
      <w:ind w:left="720"/>
      <w:contextualSpacing/>
    </w:pPr>
  </w:style>
  <w:style w:type="paragraph" w:styleId="Header">
    <w:name w:val="header"/>
    <w:basedOn w:val="Normal"/>
    <w:link w:val="HeaderChar"/>
    <w:uiPriority w:val="99"/>
    <w:unhideWhenUsed/>
    <w:rsid w:val="00541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D5F"/>
  </w:style>
  <w:style w:type="paragraph" w:styleId="Footer">
    <w:name w:val="footer"/>
    <w:basedOn w:val="Normal"/>
    <w:link w:val="FooterChar"/>
    <w:uiPriority w:val="99"/>
    <w:unhideWhenUsed/>
    <w:rsid w:val="00541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30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 Dugone</dc:creator>
  <cp:keywords/>
  <dc:description/>
  <cp:lastModifiedBy>RJ Dugone</cp:lastModifiedBy>
  <cp:revision>2</cp:revision>
  <dcterms:created xsi:type="dcterms:W3CDTF">2019-11-22T20:27:00Z</dcterms:created>
  <dcterms:modified xsi:type="dcterms:W3CDTF">2019-11-22T20:27:00Z</dcterms:modified>
</cp:coreProperties>
</file>