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EBF6" w14:textId="1D54B171" w:rsidR="00D0039D" w:rsidRPr="003862BB" w:rsidRDefault="00D0039D" w:rsidP="00D0039D">
      <w:pPr>
        <w:rPr>
          <w:rFonts w:cstheme="minorHAnsi"/>
          <w:b/>
          <w:bCs/>
          <w:sz w:val="24"/>
          <w:szCs w:val="24"/>
          <w:u w:val="single"/>
        </w:rPr>
      </w:pPr>
      <w:r w:rsidRPr="003862BB">
        <w:rPr>
          <w:rFonts w:cstheme="minorHAnsi"/>
          <w:b/>
          <w:bCs/>
          <w:sz w:val="24"/>
          <w:szCs w:val="24"/>
          <w:u w:val="single"/>
        </w:rPr>
        <w:t xml:space="preserve">“Be Ready” Session </w:t>
      </w:r>
      <w:r w:rsidRPr="003862BB">
        <w:rPr>
          <w:rFonts w:cstheme="minorHAnsi"/>
          <w:b/>
          <w:bCs/>
          <w:sz w:val="24"/>
          <w:szCs w:val="24"/>
          <w:u w:val="single"/>
        </w:rPr>
        <w:t>4</w:t>
      </w:r>
      <w:r w:rsidRPr="003862BB">
        <w:rPr>
          <w:rFonts w:cstheme="minorHAnsi"/>
          <w:b/>
          <w:bCs/>
          <w:sz w:val="24"/>
          <w:szCs w:val="24"/>
          <w:u w:val="single"/>
        </w:rPr>
        <w:t xml:space="preserve">, Be Ready for </w:t>
      </w:r>
      <w:r w:rsidRPr="003862BB">
        <w:rPr>
          <w:rFonts w:cstheme="minorHAnsi"/>
          <w:b/>
          <w:bCs/>
          <w:sz w:val="24"/>
          <w:szCs w:val="24"/>
          <w:u w:val="single"/>
        </w:rPr>
        <w:t>The Return of Christ</w:t>
      </w:r>
      <w:r w:rsidRPr="003862BB">
        <w:rPr>
          <w:rFonts w:cstheme="minorHAnsi"/>
          <w:b/>
          <w:bCs/>
          <w:sz w:val="24"/>
          <w:szCs w:val="24"/>
          <w:u w:val="single"/>
        </w:rPr>
        <w:t xml:space="preserve">- Community Group Discussion Guide </w:t>
      </w:r>
    </w:p>
    <w:p w14:paraId="1B8424E5" w14:textId="77777777" w:rsidR="00D0039D" w:rsidRPr="003862BB" w:rsidRDefault="00D0039D" w:rsidP="00D0039D">
      <w:pPr>
        <w:rPr>
          <w:rFonts w:cstheme="minorHAnsi"/>
          <w:b/>
          <w:bCs/>
          <w:sz w:val="24"/>
          <w:szCs w:val="24"/>
        </w:rPr>
      </w:pPr>
      <w:r w:rsidRPr="003862BB">
        <w:rPr>
          <w:rFonts w:cstheme="minorHAnsi"/>
          <w:b/>
          <w:bCs/>
          <w:sz w:val="24"/>
          <w:szCs w:val="24"/>
        </w:rPr>
        <w:t xml:space="preserve">Icebreakers: </w:t>
      </w:r>
    </w:p>
    <w:p w14:paraId="49FAF885" w14:textId="77777777" w:rsidR="00D0039D" w:rsidRPr="003862BB" w:rsidRDefault="00D0039D" w:rsidP="00D0039D">
      <w:pPr>
        <w:pStyle w:val="ListParagraph"/>
        <w:numPr>
          <w:ilvl w:val="0"/>
          <w:numId w:val="1"/>
        </w:numPr>
        <w:rPr>
          <w:rFonts w:cstheme="minorHAnsi"/>
          <w:sz w:val="24"/>
          <w:szCs w:val="24"/>
        </w:rPr>
      </w:pPr>
      <w:r w:rsidRPr="003862BB">
        <w:rPr>
          <w:rFonts w:cstheme="minorHAnsi"/>
          <w:sz w:val="24"/>
          <w:szCs w:val="24"/>
        </w:rPr>
        <w:t xml:space="preserve">How many of you have heard the “predictions” of when Jesus will come back? What are some of the craziest predictions you have heard? </w:t>
      </w:r>
    </w:p>
    <w:p w14:paraId="3D935064" w14:textId="77777777" w:rsidR="00D0039D" w:rsidRPr="003862BB" w:rsidRDefault="00D0039D" w:rsidP="00D0039D">
      <w:pPr>
        <w:pStyle w:val="ListParagraph"/>
        <w:numPr>
          <w:ilvl w:val="0"/>
          <w:numId w:val="1"/>
        </w:numPr>
        <w:rPr>
          <w:rFonts w:cstheme="minorHAnsi"/>
          <w:sz w:val="24"/>
          <w:szCs w:val="24"/>
        </w:rPr>
      </w:pPr>
    </w:p>
    <w:p w14:paraId="285EA74B" w14:textId="20CA2D68" w:rsidR="00D0039D" w:rsidRPr="003862BB" w:rsidRDefault="00D0039D" w:rsidP="00A64E28">
      <w:pPr>
        <w:rPr>
          <w:rFonts w:cstheme="minorHAnsi"/>
          <w:sz w:val="24"/>
          <w:szCs w:val="24"/>
        </w:rPr>
      </w:pPr>
      <w:r w:rsidRPr="003862BB">
        <w:rPr>
          <w:rFonts w:cstheme="minorHAnsi"/>
          <w:color w:val="001320"/>
          <w:sz w:val="24"/>
          <w:szCs w:val="24"/>
          <w:shd w:val="clear" w:color="auto" w:fill="FFFFFF"/>
        </w:rPr>
        <w:t>Read:</w:t>
      </w:r>
      <w:r w:rsidRPr="003862BB">
        <w:rPr>
          <w:rFonts w:cstheme="minorHAnsi"/>
          <w:b/>
          <w:bCs/>
          <w:i/>
          <w:iCs/>
          <w:color w:val="001320"/>
          <w:sz w:val="24"/>
          <w:szCs w:val="24"/>
          <w:shd w:val="clear" w:color="auto" w:fill="FFFFFF"/>
        </w:rPr>
        <w:t xml:space="preserve"> </w:t>
      </w:r>
      <w:r w:rsidR="00A64E28" w:rsidRPr="003862BB">
        <w:rPr>
          <w:rFonts w:cstheme="minorHAnsi"/>
          <w:b/>
          <w:bCs/>
          <w:i/>
          <w:iCs/>
          <w:color w:val="001320"/>
          <w:sz w:val="24"/>
          <w:szCs w:val="24"/>
          <w:shd w:val="clear" w:color="auto" w:fill="FFFFFF"/>
        </w:rPr>
        <w:t xml:space="preserve">“Take heed, keep on the alert; for you do not know when the appointed time will come. </w:t>
      </w:r>
      <w:hyperlink r:id="rId5" w:history="1">
        <w:r w:rsidR="00A64E28" w:rsidRPr="003862BB">
          <w:rPr>
            <w:rStyle w:val="Hyperlink"/>
            <w:rFonts w:cstheme="minorHAnsi"/>
            <w:b/>
            <w:bCs/>
            <w:i/>
            <w:iCs/>
            <w:color w:val="008AE6"/>
            <w:sz w:val="24"/>
            <w:szCs w:val="24"/>
            <w:shd w:val="clear" w:color="auto" w:fill="FFFFFF"/>
          </w:rPr>
          <w:t>34</w:t>
        </w:r>
      </w:hyperlink>
      <w:r w:rsidR="00A64E28" w:rsidRPr="003862BB">
        <w:rPr>
          <w:rFonts w:cstheme="minorHAnsi"/>
          <w:b/>
          <w:bCs/>
          <w:i/>
          <w:iCs/>
          <w:color w:val="001320"/>
          <w:sz w:val="24"/>
          <w:szCs w:val="24"/>
          <w:shd w:val="clear" w:color="auto" w:fill="FFFFFF"/>
        </w:rPr>
        <w:t>“It is like a man away on a journey, who upon leaving his house and putting his slaves in charge, assigning to each one his task, also commanded the doorkeeper to stay on the alert.</w:t>
      </w:r>
      <w:r w:rsidR="00A64E28" w:rsidRPr="003862BB">
        <w:rPr>
          <w:rFonts w:cstheme="minorHAnsi"/>
          <w:b/>
          <w:bCs/>
          <w:i/>
          <w:iCs/>
          <w:color w:val="001320"/>
          <w:sz w:val="24"/>
          <w:szCs w:val="24"/>
          <w:shd w:val="clear" w:color="auto" w:fill="FFFFFF"/>
        </w:rPr>
        <w:t xml:space="preserve"> </w:t>
      </w:r>
      <w:r w:rsidR="00A64E28" w:rsidRPr="003862BB">
        <w:rPr>
          <w:rFonts w:cstheme="minorHAnsi"/>
          <w:b/>
          <w:bCs/>
          <w:i/>
          <w:iCs/>
          <w:color w:val="001320"/>
          <w:sz w:val="24"/>
          <w:szCs w:val="24"/>
          <w:shd w:val="clear" w:color="auto" w:fill="FFFFFF"/>
        </w:rPr>
        <w:t>Mark 13:33-3</w:t>
      </w:r>
      <w:r w:rsidR="00A64E28" w:rsidRPr="003862BB">
        <w:rPr>
          <w:rFonts w:cstheme="minorHAnsi"/>
          <w:b/>
          <w:bCs/>
          <w:i/>
          <w:iCs/>
          <w:color w:val="001320"/>
          <w:sz w:val="24"/>
          <w:szCs w:val="24"/>
          <w:shd w:val="clear" w:color="auto" w:fill="FFFFFF"/>
        </w:rPr>
        <w:t>4</w:t>
      </w:r>
      <w:r w:rsidR="00A64E28" w:rsidRPr="003862BB">
        <w:rPr>
          <w:rFonts w:cstheme="minorHAnsi"/>
          <w:b/>
          <w:bCs/>
          <w:i/>
          <w:iCs/>
          <w:color w:val="001320"/>
          <w:sz w:val="24"/>
          <w:szCs w:val="24"/>
          <w:shd w:val="clear" w:color="auto" w:fill="FFFFFF"/>
        </w:rPr>
        <w:t xml:space="preserve"> NASB</w:t>
      </w:r>
    </w:p>
    <w:p w14:paraId="159D8205" w14:textId="3737C7C0" w:rsidR="00A64E28" w:rsidRPr="003862BB" w:rsidRDefault="00A64E28" w:rsidP="00D0039D">
      <w:pPr>
        <w:pStyle w:val="ListParagraph"/>
        <w:numPr>
          <w:ilvl w:val="0"/>
          <w:numId w:val="4"/>
        </w:numPr>
        <w:rPr>
          <w:rFonts w:cstheme="minorHAnsi"/>
          <w:sz w:val="24"/>
          <w:szCs w:val="24"/>
        </w:rPr>
      </w:pPr>
      <w:r w:rsidRPr="003862BB">
        <w:rPr>
          <w:rFonts w:cstheme="minorHAnsi"/>
          <w:sz w:val="24"/>
          <w:szCs w:val="24"/>
        </w:rPr>
        <w:t xml:space="preserve">How can we take heed to the words of Christ in Mark 13? </w:t>
      </w:r>
    </w:p>
    <w:p w14:paraId="5FC780EE" w14:textId="7116D300" w:rsidR="00A64E28" w:rsidRPr="003862BB" w:rsidRDefault="00A64E28" w:rsidP="00A64E28">
      <w:pPr>
        <w:pStyle w:val="ListParagraph"/>
        <w:numPr>
          <w:ilvl w:val="0"/>
          <w:numId w:val="4"/>
        </w:numPr>
        <w:rPr>
          <w:rFonts w:cstheme="minorHAnsi"/>
          <w:sz w:val="24"/>
          <w:szCs w:val="24"/>
        </w:rPr>
      </w:pPr>
      <w:r w:rsidRPr="003862BB">
        <w:rPr>
          <w:rFonts w:cstheme="minorHAnsi"/>
          <w:sz w:val="24"/>
          <w:szCs w:val="24"/>
        </w:rPr>
        <w:t xml:space="preserve">Jesus describes that when He leaves it is like a master leaving on a “journey”. He will place His slaves in charge, each with his own task. What is your individual task while Jesus is gone? </w:t>
      </w:r>
    </w:p>
    <w:p w14:paraId="6DE04C1E" w14:textId="2B803E8B" w:rsidR="004761A6" w:rsidRPr="003862BB" w:rsidRDefault="00D0039D" w:rsidP="004761A6">
      <w:pPr>
        <w:rPr>
          <w:rFonts w:cstheme="minorHAnsi"/>
          <w:sz w:val="24"/>
          <w:szCs w:val="24"/>
        </w:rPr>
      </w:pPr>
      <w:r w:rsidRPr="003862BB">
        <w:rPr>
          <w:rFonts w:cstheme="minorHAnsi"/>
          <w:color w:val="000000"/>
          <w:sz w:val="24"/>
          <w:szCs w:val="24"/>
        </w:rPr>
        <w:t>Read:</w:t>
      </w:r>
      <w:r w:rsidRPr="003862BB">
        <w:rPr>
          <w:rFonts w:cstheme="minorHAnsi"/>
          <w:b/>
          <w:bCs/>
          <w:i/>
          <w:iCs/>
          <w:color w:val="000000"/>
          <w:sz w:val="24"/>
          <w:szCs w:val="24"/>
        </w:rPr>
        <w:t xml:space="preserve"> </w:t>
      </w:r>
      <w:r w:rsidR="00A64E28" w:rsidRPr="003862BB">
        <w:rPr>
          <w:rFonts w:cstheme="minorHAnsi"/>
          <w:b/>
          <w:bCs/>
          <w:color w:val="001320"/>
          <w:sz w:val="24"/>
          <w:szCs w:val="24"/>
          <w:shd w:val="clear" w:color="auto" w:fill="FFFFFF"/>
        </w:rPr>
        <w:t> </w:t>
      </w:r>
      <w:hyperlink r:id="rId6" w:history="1">
        <w:r w:rsidR="00A64E28" w:rsidRPr="003862BB">
          <w:rPr>
            <w:rStyle w:val="Hyperlink"/>
            <w:rFonts w:cstheme="minorHAnsi"/>
            <w:b/>
            <w:bCs/>
            <w:i/>
            <w:iCs/>
            <w:color w:val="008AE6"/>
            <w:sz w:val="24"/>
            <w:szCs w:val="24"/>
            <w:shd w:val="clear" w:color="auto" w:fill="FFFFFF"/>
          </w:rPr>
          <w:t>35</w:t>
        </w:r>
      </w:hyperlink>
      <w:r w:rsidR="00A64E28" w:rsidRPr="003862BB">
        <w:rPr>
          <w:rFonts w:cstheme="minorHAnsi"/>
          <w:b/>
          <w:bCs/>
          <w:i/>
          <w:iCs/>
          <w:color w:val="001320"/>
          <w:sz w:val="24"/>
          <w:szCs w:val="24"/>
          <w:shd w:val="clear" w:color="auto" w:fill="FFFFFF"/>
        </w:rPr>
        <w:t xml:space="preserve">“Therefore, be on the alert—for you do not know when the master of the house is coming, whether in the evening, at midnight, or when the rooster crows, or in the morning— </w:t>
      </w:r>
      <w:hyperlink r:id="rId7" w:history="1">
        <w:r w:rsidR="00A64E28" w:rsidRPr="003862BB">
          <w:rPr>
            <w:rStyle w:val="Hyperlink"/>
            <w:rFonts w:cstheme="minorHAnsi"/>
            <w:b/>
            <w:bCs/>
            <w:i/>
            <w:iCs/>
            <w:color w:val="008AE6"/>
            <w:sz w:val="24"/>
            <w:szCs w:val="24"/>
            <w:shd w:val="clear" w:color="auto" w:fill="FFFFFF"/>
          </w:rPr>
          <w:t>36</w:t>
        </w:r>
      </w:hyperlink>
      <w:r w:rsidR="00A64E28" w:rsidRPr="003862BB">
        <w:rPr>
          <w:rFonts w:cstheme="minorHAnsi"/>
          <w:b/>
          <w:bCs/>
          <w:i/>
          <w:iCs/>
          <w:color w:val="001320"/>
          <w:sz w:val="24"/>
          <w:szCs w:val="24"/>
          <w:shd w:val="clear" w:color="auto" w:fill="FFFFFF"/>
        </w:rPr>
        <w:t>in case he should come suddenly and find you asleep.</w:t>
      </w:r>
      <w:r w:rsidR="004761A6" w:rsidRPr="003862BB">
        <w:rPr>
          <w:rFonts w:cstheme="minorHAnsi"/>
          <w:b/>
          <w:bCs/>
          <w:i/>
          <w:iCs/>
          <w:color w:val="001320"/>
          <w:sz w:val="24"/>
          <w:szCs w:val="24"/>
          <w:shd w:val="clear" w:color="auto" w:fill="FFFFFF"/>
        </w:rPr>
        <w:t xml:space="preserve"> Mark 13:35-36 NASB</w:t>
      </w:r>
    </w:p>
    <w:p w14:paraId="681C31CF" w14:textId="0CE8D7FB" w:rsidR="00D0039D" w:rsidRPr="003862BB" w:rsidRDefault="004761A6" w:rsidP="004761A6">
      <w:pPr>
        <w:pStyle w:val="ListParagraph"/>
        <w:numPr>
          <w:ilvl w:val="0"/>
          <w:numId w:val="2"/>
        </w:numPr>
        <w:rPr>
          <w:rFonts w:cstheme="minorHAnsi"/>
          <w:sz w:val="24"/>
          <w:szCs w:val="24"/>
        </w:rPr>
      </w:pPr>
      <w:r w:rsidRPr="003862BB">
        <w:rPr>
          <w:rFonts w:cstheme="minorHAnsi"/>
          <w:sz w:val="24"/>
          <w:szCs w:val="24"/>
        </w:rPr>
        <w:t xml:space="preserve">Jesus makes it clear that we do not know when He (our Master) is coming back. Do you think we spend too much time trying to figure out when He is coming back instead of being ready for Him when He comes? </w:t>
      </w:r>
    </w:p>
    <w:p w14:paraId="43F97BBB" w14:textId="77777777" w:rsidR="008E26FA" w:rsidRPr="003862BB" w:rsidRDefault="004761A6" w:rsidP="00D0039D">
      <w:pPr>
        <w:pStyle w:val="ListParagraph"/>
        <w:numPr>
          <w:ilvl w:val="0"/>
          <w:numId w:val="2"/>
        </w:numPr>
        <w:rPr>
          <w:rFonts w:cstheme="minorHAnsi"/>
          <w:sz w:val="24"/>
          <w:szCs w:val="24"/>
        </w:rPr>
      </w:pPr>
      <w:r w:rsidRPr="003862BB">
        <w:rPr>
          <w:rFonts w:cstheme="minorHAnsi"/>
          <w:sz w:val="24"/>
          <w:szCs w:val="24"/>
        </w:rPr>
        <w:t xml:space="preserve">Jesus says He will be coming back suddenly. How can we make sure we are always ready for His “sudden” return? </w:t>
      </w:r>
    </w:p>
    <w:p w14:paraId="0925154D" w14:textId="6B234ACD" w:rsidR="00D0039D" w:rsidRPr="003862BB" w:rsidRDefault="00D0039D" w:rsidP="008E26FA">
      <w:pPr>
        <w:rPr>
          <w:rFonts w:cstheme="minorHAnsi"/>
          <w:sz w:val="24"/>
          <w:szCs w:val="24"/>
        </w:rPr>
      </w:pPr>
      <w:r w:rsidRPr="003862BB">
        <w:rPr>
          <w:rFonts w:cstheme="minorHAnsi"/>
          <w:sz w:val="24"/>
          <w:szCs w:val="24"/>
        </w:rPr>
        <w:t>Read:</w:t>
      </w:r>
      <w:r w:rsidRPr="003862BB">
        <w:rPr>
          <w:rFonts w:cstheme="minorHAnsi"/>
          <w:b/>
          <w:bCs/>
          <w:i/>
          <w:iCs/>
          <w:color w:val="000000"/>
          <w:sz w:val="24"/>
          <w:szCs w:val="24"/>
        </w:rPr>
        <w:t xml:space="preserve"> </w:t>
      </w:r>
      <w:r w:rsidR="004761A6" w:rsidRPr="003862BB">
        <w:rPr>
          <w:rFonts w:cstheme="minorHAnsi"/>
          <w:b/>
          <w:bCs/>
          <w:color w:val="001320"/>
          <w:sz w:val="24"/>
          <w:szCs w:val="24"/>
          <w:shd w:val="clear" w:color="auto" w:fill="FFFFFF"/>
        </w:rPr>
        <w:t> </w:t>
      </w:r>
      <w:hyperlink r:id="rId8" w:history="1">
        <w:r w:rsidR="004761A6" w:rsidRPr="003862BB">
          <w:rPr>
            <w:rStyle w:val="Hyperlink"/>
            <w:rFonts w:cstheme="minorHAnsi"/>
            <w:b/>
            <w:bCs/>
            <w:color w:val="008AE6"/>
            <w:sz w:val="24"/>
            <w:szCs w:val="24"/>
            <w:shd w:val="clear" w:color="auto" w:fill="FFFFFF"/>
          </w:rPr>
          <w:t>37</w:t>
        </w:r>
      </w:hyperlink>
      <w:r w:rsidR="004761A6" w:rsidRPr="003862BB">
        <w:rPr>
          <w:rFonts w:cstheme="minorHAnsi"/>
          <w:b/>
          <w:bCs/>
          <w:color w:val="001320"/>
          <w:sz w:val="24"/>
          <w:szCs w:val="24"/>
          <w:shd w:val="clear" w:color="auto" w:fill="FFFFFF"/>
        </w:rPr>
        <w:t>“What I say to you I say to all, ‘Be on the alert!’”</w:t>
      </w:r>
      <w:r w:rsidR="004761A6" w:rsidRPr="003862BB">
        <w:rPr>
          <w:rFonts w:cstheme="minorHAnsi"/>
          <w:b/>
          <w:bCs/>
          <w:color w:val="001320"/>
          <w:sz w:val="24"/>
          <w:szCs w:val="24"/>
          <w:shd w:val="clear" w:color="auto" w:fill="FFFFFF"/>
        </w:rPr>
        <w:t xml:space="preserve"> Mark 13:37 NASB</w:t>
      </w:r>
    </w:p>
    <w:p w14:paraId="66D471F4" w14:textId="7D59F019" w:rsidR="008E26FA" w:rsidRPr="003862BB" w:rsidRDefault="004761A6" w:rsidP="008E26FA">
      <w:pPr>
        <w:pStyle w:val="ListParagraph"/>
        <w:numPr>
          <w:ilvl w:val="0"/>
          <w:numId w:val="2"/>
        </w:numPr>
        <w:rPr>
          <w:rFonts w:cstheme="minorHAnsi"/>
          <w:sz w:val="24"/>
          <w:szCs w:val="24"/>
        </w:rPr>
      </w:pPr>
      <w:r w:rsidRPr="003862BB">
        <w:rPr>
          <w:rFonts w:cstheme="minorHAnsi"/>
          <w:color w:val="001320"/>
          <w:sz w:val="24"/>
          <w:szCs w:val="24"/>
          <w:shd w:val="clear" w:color="auto" w:fill="FFFFFF"/>
        </w:rPr>
        <w:t xml:space="preserve">Jesus uses the word “alert” three times in these verses. </w:t>
      </w:r>
      <w:r w:rsidR="008E26FA" w:rsidRPr="003862BB">
        <w:rPr>
          <w:rFonts w:cstheme="minorHAnsi"/>
          <w:color w:val="001320"/>
          <w:sz w:val="24"/>
          <w:szCs w:val="24"/>
          <w:shd w:val="clear" w:color="auto" w:fill="FFFFFF"/>
        </w:rPr>
        <w:t xml:space="preserve">He is trying to get a very important point across to us by repeating the same phrase over and over. What are things in our lives or this world that influence us to not “be on the alert”? </w:t>
      </w:r>
    </w:p>
    <w:p w14:paraId="6EAECF89" w14:textId="4FD222D0" w:rsidR="00D0039D" w:rsidRPr="003862BB" w:rsidRDefault="004761A6" w:rsidP="008E26FA">
      <w:pPr>
        <w:pStyle w:val="ListParagraph"/>
        <w:numPr>
          <w:ilvl w:val="0"/>
          <w:numId w:val="2"/>
        </w:numPr>
        <w:rPr>
          <w:rFonts w:cstheme="minorHAnsi"/>
          <w:sz w:val="24"/>
          <w:szCs w:val="24"/>
        </w:rPr>
      </w:pPr>
      <w:r w:rsidRPr="003862BB">
        <w:rPr>
          <w:rFonts w:cstheme="minorHAnsi"/>
          <w:color w:val="001320"/>
          <w:sz w:val="24"/>
          <w:szCs w:val="24"/>
          <w:shd w:val="clear" w:color="auto" w:fill="FFFFFF"/>
        </w:rPr>
        <w:t xml:space="preserve">The word alert </w:t>
      </w:r>
      <w:r w:rsidR="008E26FA" w:rsidRPr="003862BB">
        <w:rPr>
          <w:rFonts w:cstheme="minorHAnsi"/>
          <w:color w:val="001320"/>
          <w:sz w:val="24"/>
          <w:szCs w:val="24"/>
          <w:shd w:val="clear" w:color="auto" w:fill="FFFFFF"/>
        </w:rPr>
        <w:t xml:space="preserve">literally </w:t>
      </w:r>
      <w:r w:rsidRPr="003862BB">
        <w:rPr>
          <w:rFonts w:cstheme="minorHAnsi"/>
          <w:color w:val="001320"/>
          <w:sz w:val="24"/>
          <w:szCs w:val="24"/>
          <w:shd w:val="clear" w:color="auto" w:fill="FFFFFF"/>
        </w:rPr>
        <w:t xml:space="preserve">means: </w:t>
      </w:r>
      <w:r w:rsidR="008E26FA" w:rsidRPr="003862BB">
        <w:rPr>
          <w:rFonts w:cstheme="minorHAnsi"/>
          <w:color w:val="001320"/>
          <w:sz w:val="24"/>
          <w:szCs w:val="24"/>
          <w:shd w:val="clear" w:color="auto" w:fill="FFFFFF"/>
        </w:rPr>
        <w:t xml:space="preserve">“stay awake”. </w:t>
      </w:r>
      <w:r w:rsidR="008E26FA" w:rsidRPr="003862BB">
        <w:rPr>
          <w:rFonts w:cstheme="minorHAnsi"/>
          <w:sz w:val="24"/>
          <w:szCs w:val="24"/>
        </w:rPr>
        <w:t>What does it look like to be “asleep”? What are the consequences of us sleeping instead of being ready? (Read Matthew 13:24-30 and Romans 13:11</w:t>
      </w:r>
      <w:r w:rsidR="008E26FA" w:rsidRPr="003862BB">
        <w:rPr>
          <w:rFonts w:cstheme="minorHAnsi"/>
          <w:sz w:val="24"/>
          <w:szCs w:val="24"/>
        </w:rPr>
        <w:t xml:space="preserve"> </w:t>
      </w:r>
      <w:r w:rsidR="008E26FA" w:rsidRPr="003862BB">
        <w:rPr>
          <w:rFonts w:cstheme="minorHAnsi"/>
          <w:sz w:val="24"/>
          <w:szCs w:val="24"/>
        </w:rPr>
        <w:t xml:space="preserve">for cross-reference)  </w:t>
      </w:r>
    </w:p>
    <w:p w14:paraId="435CAD2F" w14:textId="451FC37B" w:rsidR="00D0039D" w:rsidRPr="003862BB" w:rsidRDefault="00D0039D" w:rsidP="00D0039D">
      <w:pPr>
        <w:rPr>
          <w:rFonts w:cstheme="minorHAnsi"/>
          <w:b/>
          <w:bCs/>
          <w:i/>
          <w:iCs/>
          <w:color w:val="001320"/>
          <w:sz w:val="24"/>
          <w:szCs w:val="24"/>
          <w:shd w:val="clear" w:color="auto" w:fill="FFFFFF"/>
        </w:rPr>
      </w:pPr>
      <w:r w:rsidRPr="003862BB">
        <w:rPr>
          <w:rFonts w:cstheme="minorHAnsi"/>
          <w:color w:val="000000"/>
          <w:sz w:val="24"/>
          <w:szCs w:val="24"/>
        </w:rPr>
        <w:t>Read:</w:t>
      </w:r>
      <w:r w:rsidRPr="003862BB">
        <w:rPr>
          <w:rFonts w:cstheme="minorHAnsi"/>
          <w:b/>
          <w:bCs/>
          <w:i/>
          <w:iCs/>
          <w:color w:val="000000"/>
          <w:sz w:val="24"/>
          <w:szCs w:val="24"/>
        </w:rPr>
        <w:t xml:space="preserve"> </w:t>
      </w:r>
      <w:r w:rsidR="008E26FA" w:rsidRPr="003862BB">
        <w:rPr>
          <w:rFonts w:cstheme="minorHAnsi"/>
          <w:b/>
          <w:bCs/>
          <w:i/>
          <w:iCs/>
          <w:color w:val="001320"/>
          <w:sz w:val="24"/>
          <w:szCs w:val="24"/>
          <w:shd w:val="clear" w:color="auto" w:fill="FFFFFF"/>
        </w:rPr>
        <w:t xml:space="preserve">Now as to the times and the epochs, brethren, you have no need of anything to be written to you. </w:t>
      </w:r>
      <w:hyperlink r:id="rId9" w:history="1">
        <w:r w:rsidR="008E26FA" w:rsidRPr="003862BB">
          <w:rPr>
            <w:rStyle w:val="Hyperlink"/>
            <w:rFonts w:cstheme="minorHAnsi"/>
            <w:b/>
            <w:bCs/>
            <w:i/>
            <w:iCs/>
            <w:color w:val="008AE6"/>
            <w:sz w:val="24"/>
            <w:szCs w:val="24"/>
            <w:shd w:val="clear" w:color="auto" w:fill="FFFFFF"/>
          </w:rPr>
          <w:t>2</w:t>
        </w:r>
      </w:hyperlink>
      <w:r w:rsidR="008E26FA" w:rsidRPr="003862BB">
        <w:rPr>
          <w:rFonts w:cstheme="minorHAnsi"/>
          <w:b/>
          <w:bCs/>
          <w:i/>
          <w:iCs/>
          <w:color w:val="001320"/>
          <w:sz w:val="24"/>
          <w:szCs w:val="24"/>
          <w:shd w:val="clear" w:color="auto" w:fill="FFFFFF"/>
        </w:rPr>
        <w:t xml:space="preserve"> For you yourselves know full well that the day of the Lord will come just like a thief in the night. </w:t>
      </w:r>
      <w:hyperlink r:id="rId10" w:history="1">
        <w:r w:rsidR="008E26FA" w:rsidRPr="003862BB">
          <w:rPr>
            <w:rStyle w:val="Hyperlink"/>
            <w:rFonts w:cstheme="minorHAnsi"/>
            <w:b/>
            <w:bCs/>
            <w:i/>
            <w:iCs/>
            <w:color w:val="008AE6"/>
            <w:sz w:val="24"/>
            <w:szCs w:val="24"/>
            <w:shd w:val="clear" w:color="auto" w:fill="FFFFFF"/>
          </w:rPr>
          <w:t>3</w:t>
        </w:r>
      </w:hyperlink>
      <w:r w:rsidR="008E26FA" w:rsidRPr="003862BB">
        <w:rPr>
          <w:rFonts w:cstheme="minorHAnsi"/>
          <w:b/>
          <w:bCs/>
          <w:i/>
          <w:iCs/>
          <w:color w:val="001320"/>
          <w:sz w:val="24"/>
          <w:szCs w:val="24"/>
          <w:shd w:val="clear" w:color="auto" w:fill="FFFFFF"/>
        </w:rPr>
        <w:t xml:space="preserve"> While they are saying, “Peace and safety!” then destruction will come upon them suddenly like labor pains upon a woman with child, and they will not escape. </w:t>
      </w:r>
      <w:hyperlink r:id="rId11" w:history="1">
        <w:r w:rsidR="008E26FA" w:rsidRPr="003862BB">
          <w:rPr>
            <w:rStyle w:val="Hyperlink"/>
            <w:rFonts w:cstheme="minorHAnsi"/>
            <w:b/>
            <w:bCs/>
            <w:i/>
            <w:iCs/>
            <w:color w:val="008AE6"/>
            <w:sz w:val="24"/>
            <w:szCs w:val="24"/>
            <w:shd w:val="clear" w:color="auto" w:fill="FFFFFF"/>
          </w:rPr>
          <w:t>4</w:t>
        </w:r>
      </w:hyperlink>
      <w:r w:rsidR="008E26FA" w:rsidRPr="003862BB">
        <w:rPr>
          <w:rFonts w:cstheme="minorHAnsi"/>
          <w:b/>
          <w:bCs/>
          <w:i/>
          <w:iCs/>
          <w:color w:val="001320"/>
          <w:sz w:val="24"/>
          <w:szCs w:val="24"/>
          <w:shd w:val="clear" w:color="auto" w:fill="FFFFFF"/>
        </w:rPr>
        <w:t xml:space="preserve"> But you, brethren, are not in darkness, that the day would overtake you like a thief; </w:t>
      </w:r>
      <w:hyperlink r:id="rId12" w:history="1">
        <w:r w:rsidR="008E26FA" w:rsidRPr="003862BB">
          <w:rPr>
            <w:rStyle w:val="Hyperlink"/>
            <w:rFonts w:cstheme="minorHAnsi"/>
            <w:b/>
            <w:bCs/>
            <w:i/>
            <w:iCs/>
            <w:color w:val="008AE6"/>
            <w:sz w:val="24"/>
            <w:szCs w:val="24"/>
            <w:shd w:val="clear" w:color="auto" w:fill="FFFFFF"/>
          </w:rPr>
          <w:t>5</w:t>
        </w:r>
      </w:hyperlink>
      <w:r w:rsidR="008E26FA" w:rsidRPr="003862BB">
        <w:rPr>
          <w:rFonts w:cstheme="minorHAnsi"/>
          <w:b/>
          <w:bCs/>
          <w:i/>
          <w:iCs/>
          <w:color w:val="001320"/>
          <w:sz w:val="24"/>
          <w:szCs w:val="24"/>
          <w:shd w:val="clear" w:color="auto" w:fill="FFFFFF"/>
        </w:rPr>
        <w:t xml:space="preserve"> for you are </w:t>
      </w:r>
      <w:r w:rsidR="008E26FA" w:rsidRPr="003862BB">
        <w:rPr>
          <w:rFonts w:cstheme="minorHAnsi"/>
          <w:b/>
          <w:bCs/>
          <w:i/>
          <w:iCs/>
          <w:color w:val="001320"/>
          <w:sz w:val="24"/>
          <w:szCs w:val="24"/>
          <w:shd w:val="clear" w:color="auto" w:fill="FFFFFF"/>
        </w:rPr>
        <w:lastRenderedPageBreak/>
        <w:t xml:space="preserve">all sons of light and sons of day. We are not of night nor of darkness; </w:t>
      </w:r>
      <w:hyperlink r:id="rId13" w:history="1">
        <w:r w:rsidR="008E26FA" w:rsidRPr="003862BB">
          <w:rPr>
            <w:rStyle w:val="Hyperlink"/>
            <w:rFonts w:cstheme="minorHAnsi"/>
            <w:b/>
            <w:bCs/>
            <w:i/>
            <w:iCs/>
            <w:color w:val="008AE6"/>
            <w:sz w:val="24"/>
            <w:szCs w:val="24"/>
            <w:shd w:val="clear" w:color="auto" w:fill="FFFFFF"/>
          </w:rPr>
          <w:t>6</w:t>
        </w:r>
      </w:hyperlink>
      <w:r w:rsidR="008E26FA" w:rsidRPr="003862BB">
        <w:rPr>
          <w:rFonts w:cstheme="minorHAnsi"/>
          <w:b/>
          <w:bCs/>
          <w:i/>
          <w:iCs/>
          <w:color w:val="001320"/>
          <w:sz w:val="24"/>
          <w:szCs w:val="24"/>
          <w:shd w:val="clear" w:color="auto" w:fill="FFFFFF"/>
        </w:rPr>
        <w:t xml:space="preserve"> so then let us not sleep as others </w:t>
      </w:r>
      <w:proofErr w:type="gramStart"/>
      <w:r w:rsidR="008E26FA" w:rsidRPr="003862BB">
        <w:rPr>
          <w:rFonts w:cstheme="minorHAnsi"/>
          <w:b/>
          <w:bCs/>
          <w:i/>
          <w:iCs/>
          <w:color w:val="001320"/>
          <w:sz w:val="24"/>
          <w:szCs w:val="24"/>
          <w:shd w:val="clear" w:color="auto" w:fill="FFFFFF"/>
        </w:rPr>
        <w:t>do, but</w:t>
      </w:r>
      <w:proofErr w:type="gramEnd"/>
      <w:r w:rsidR="008E26FA" w:rsidRPr="003862BB">
        <w:rPr>
          <w:rFonts w:cstheme="minorHAnsi"/>
          <w:b/>
          <w:bCs/>
          <w:i/>
          <w:iCs/>
          <w:color w:val="001320"/>
          <w:sz w:val="24"/>
          <w:szCs w:val="24"/>
          <w:shd w:val="clear" w:color="auto" w:fill="FFFFFF"/>
        </w:rPr>
        <w:t xml:space="preserve"> let us be alert and sober. </w:t>
      </w:r>
      <w:hyperlink r:id="rId14" w:history="1">
        <w:r w:rsidR="008E26FA" w:rsidRPr="003862BB">
          <w:rPr>
            <w:rStyle w:val="Hyperlink"/>
            <w:rFonts w:cstheme="minorHAnsi"/>
            <w:b/>
            <w:bCs/>
            <w:i/>
            <w:iCs/>
            <w:color w:val="008AE6"/>
            <w:sz w:val="24"/>
            <w:szCs w:val="24"/>
            <w:shd w:val="clear" w:color="auto" w:fill="FFFFFF"/>
          </w:rPr>
          <w:t>7</w:t>
        </w:r>
      </w:hyperlink>
      <w:r w:rsidR="008E26FA" w:rsidRPr="003862BB">
        <w:rPr>
          <w:rFonts w:cstheme="minorHAnsi"/>
          <w:b/>
          <w:bCs/>
          <w:i/>
          <w:iCs/>
          <w:color w:val="001320"/>
          <w:sz w:val="24"/>
          <w:szCs w:val="24"/>
          <w:shd w:val="clear" w:color="auto" w:fill="FFFFFF"/>
        </w:rPr>
        <w:t xml:space="preserve">For those who sleep do their sleeping at night, and those who get drunk get drunk at night. </w:t>
      </w:r>
      <w:hyperlink r:id="rId15" w:history="1">
        <w:r w:rsidR="008E26FA" w:rsidRPr="003862BB">
          <w:rPr>
            <w:rStyle w:val="Hyperlink"/>
            <w:rFonts w:cstheme="minorHAnsi"/>
            <w:b/>
            <w:bCs/>
            <w:i/>
            <w:iCs/>
            <w:color w:val="008AE6"/>
            <w:sz w:val="24"/>
            <w:szCs w:val="24"/>
            <w:shd w:val="clear" w:color="auto" w:fill="FFFFFF"/>
          </w:rPr>
          <w:t>8</w:t>
        </w:r>
      </w:hyperlink>
      <w:r w:rsidR="008E26FA" w:rsidRPr="003862BB">
        <w:rPr>
          <w:rFonts w:cstheme="minorHAnsi"/>
          <w:b/>
          <w:bCs/>
          <w:i/>
          <w:iCs/>
          <w:color w:val="001320"/>
          <w:sz w:val="24"/>
          <w:szCs w:val="24"/>
          <w:shd w:val="clear" w:color="auto" w:fill="FFFFFF"/>
        </w:rPr>
        <w:t xml:space="preserve"> But since we are of the day, let us be sober, having put on the breastplate of faith and love, and as a helmet, the hope of salvation. </w:t>
      </w:r>
      <w:hyperlink r:id="rId16" w:history="1">
        <w:r w:rsidR="008E26FA" w:rsidRPr="003862BB">
          <w:rPr>
            <w:rStyle w:val="Hyperlink"/>
            <w:rFonts w:cstheme="minorHAnsi"/>
            <w:b/>
            <w:bCs/>
            <w:i/>
            <w:iCs/>
            <w:color w:val="008AE6"/>
            <w:sz w:val="24"/>
            <w:szCs w:val="24"/>
            <w:shd w:val="clear" w:color="auto" w:fill="FFFFFF"/>
          </w:rPr>
          <w:t>9</w:t>
        </w:r>
      </w:hyperlink>
      <w:r w:rsidR="008E26FA" w:rsidRPr="003862BB">
        <w:rPr>
          <w:rFonts w:cstheme="minorHAnsi"/>
          <w:b/>
          <w:bCs/>
          <w:i/>
          <w:iCs/>
          <w:color w:val="001320"/>
          <w:sz w:val="24"/>
          <w:szCs w:val="24"/>
          <w:shd w:val="clear" w:color="auto" w:fill="FFFFFF"/>
        </w:rPr>
        <w:t xml:space="preserve"> For God has not destined us for wrath, but for obtaining salvation through our Lord Jesus Christ, </w:t>
      </w:r>
      <w:hyperlink r:id="rId17" w:history="1">
        <w:r w:rsidR="008E26FA" w:rsidRPr="003862BB">
          <w:rPr>
            <w:rStyle w:val="Hyperlink"/>
            <w:rFonts w:cstheme="minorHAnsi"/>
            <w:b/>
            <w:bCs/>
            <w:i/>
            <w:iCs/>
            <w:color w:val="008AE6"/>
            <w:sz w:val="24"/>
            <w:szCs w:val="24"/>
            <w:shd w:val="clear" w:color="auto" w:fill="FFFFFF"/>
          </w:rPr>
          <w:t>10</w:t>
        </w:r>
      </w:hyperlink>
      <w:r w:rsidR="008E26FA" w:rsidRPr="003862BB">
        <w:rPr>
          <w:rFonts w:cstheme="minorHAnsi"/>
          <w:b/>
          <w:bCs/>
          <w:i/>
          <w:iCs/>
          <w:color w:val="001320"/>
          <w:sz w:val="24"/>
          <w:szCs w:val="24"/>
          <w:shd w:val="clear" w:color="auto" w:fill="FFFFFF"/>
        </w:rPr>
        <w:t xml:space="preserve"> who died for us, so that whether we are awake or asleep, we will live together with Him. </w:t>
      </w:r>
      <w:hyperlink r:id="rId18" w:history="1">
        <w:r w:rsidR="008E26FA" w:rsidRPr="003862BB">
          <w:rPr>
            <w:rStyle w:val="Hyperlink"/>
            <w:rFonts w:cstheme="minorHAnsi"/>
            <w:b/>
            <w:bCs/>
            <w:i/>
            <w:iCs/>
            <w:color w:val="008AE6"/>
            <w:sz w:val="24"/>
            <w:szCs w:val="24"/>
            <w:shd w:val="clear" w:color="auto" w:fill="FFFFFF"/>
          </w:rPr>
          <w:t>11</w:t>
        </w:r>
      </w:hyperlink>
      <w:r w:rsidR="008E26FA" w:rsidRPr="003862BB">
        <w:rPr>
          <w:rFonts w:cstheme="minorHAnsi"/>
          <w:b/>
          <w:bCs/>
          <w:i/>
          <w:iCs/>
          <w:color w:val="001320"/>
          <w:sz w:val="24"/>
          <w:szCs w:val="24"/>
          <w:shd w:val="clear" w:color="auto" w:fill="FFFFFF"/>
        </w:rPr>
        <w:t xml:space="preserve"> Therefore encourage one another and build up one another, just as you also are doing. 1 Thessalonians 5:1-11 NASB</w:t>
      </w:r>
    </w:p>
    <w:p w14:paraId="556CCC00" w14:textId="44CD7913" w:rsidR="00D0039D" w:rsidRPr="003862BB" w:rsidRDefault="00BE39F8" w:rsidP="00D0039D">
      <w:pPr>
        <w:pStyle w:val="ListParagraph"/>
        <w:numPr>
          <w:ilvl w:val="0"/>
          <w:numId w:val="5"/>
        </w:numPr>
        <w:rPr>
          <w:rFonts w:cstheme="minorHAnsi"/>
          <w:sz w:val="24"/>
          <w:szCs w:val="24"/>
        </w:rPr>
      </w:pPr>
      <w:r w:rsidRPr="003862BB">
        <w:rPr>
          <w:rFonts w:cstheme="minorHAnsi"/>
          <w:sz w:val="24"/>
          <w:szCs w:val="24"/>
        </w:rPr>
        <w:t xml:space="preserve">Paul uses very similar language when he writes to the church in Thessalonica “be alert and sober”. In verse 3 he says that people will be declaring “peace and safety” right before Christ returns and “destruction comes upon them. What does this show us regarding how the world and the devil will use media or communication to portray a false picture of reality? </w:t>
      </w:r>
    </w:p>
    <w:p w14:paraId="31CAC1A2" w14:textId="19AAAC17" w:rsidR="00BE39F8" w:rsidRPr="003862BB" w:rsidRDefault="00BE39F8" w:rsidP="00D0039D">
      <w:pPr>
        <w:pStyle w:val="ListParagraph"/>
        <w:numPr>
          <w:ilvl w:val="0"/>
          <w:numId w:val="5"/>
        </w:numPr>
        <w:shd w:val="clear" w:color="auto" w:fill="FFFFFF"/>
        <w:spacing w:before="240" w:after="0" w:line="240" w:lineRule="auto"/>
        <w:jc w:val="both"/>
        <w:rPr>
          <w:rFonts w:eastAsia="Times New Roman" w:cstheme="minorHAnsi"/>
          <w:color w:val="000000"/>
          <w:sz w:val="24"/>
          <w:szCs w:val="24"/>
        </w:rPr>
      </w:pPr>
      <w:r w:rsidRPr="003862BB">
        <w:rPr>
          <w:rFonts w:eastAsia="Times New Roman" w:cstheme="minorHAnsi"/>
          <w:color w:val="000000"/>
          <w:sz w:val="24"/>
          <w:szCs w:val="24"/>
        </w:rPr>
        <w:t xml:space="preserve">Paul refers to the armor of the Lord in verse 8 and how we should put on the breastplate of faith and love, and as a helmet, the hope of salvation. Why does Paul reference </w:t>
      </w:r>
      <w:proofErr w:type="gramStart"/>
      <w:r w:rsidRPr="003862BB">
        <w:rPr>
          <w:rFonts w:eastAsia="Times New Roman" w:cstheme="minorHAnsi"/>
          <w:color w:val="000000"/>
          <w:sz w:val="24"/>
          <w:szCs w:val="24"/>
        </w:rPr>
        <w:t>putting</w:t>
      </w:r>
      <w:proofErr w:type="gramEnd"/>
      <w:r w:rsidRPr="003862BB">
        <w:rPr>
          <w:rFonts w:eastAsia="Times New Roman" w:cstheme="minorHAnsi"/>
          <w:color w:val="000000"/>
          <w:sz w:val="24"/>
          <w:szCs w:val="24"/>
        </w:rPr>
        <w:t xml:space="preserve"> on pieces of the armor of the Lord when it pertains to the return of Christ? </w:t>
      </w:r>
    </w:p>
    <w:p w14:paraId="01FA4324" w14:textId="09ADCC50" w:rsidR="000579E6" w:rsidRPr="003862BB" w:rsidRDefault="00BE39F8" w:rsidP="003862BB">
      <w:pPr>
        <w:pStyle w:val="ListParagraph"/>
        <w:numPr>
          <w:ilvl w:val="0"/>
          <w:numId w:val="5"/>
        </w:numPr>
        <w:shd w:val="clear" w:color="auto" w:fill="FFFFFF"/>
        <w:spacing w:before="240" w:after="0" w:line="240" w:lineRule="auto"/>
        <w:jc w:val="both"/>
        <w:rPr>
          <w:rFonts w:eastAsia="Times New Roman" w:cstheme="minorHAnsi"/>
          <w:color w:val="000000"/>
          <w:sz w:val="24"/>
          <w:szCs w:val="24"/>
        </w:rPr>
      </w:pPr>
      <w:r w:rsidRPr="003862BB">
        <w:rPr>
          <w:rFonts w:eastAsia="Times New Roman" w:cstheme="minorHAnsi"/>
          <w:color w:val="000000"/>
          <w:sz w:val="24"/>
          <w:szCs w:val="24"/>
        </w:rPr>
        <w:t xml:space="preserve">Paul calls us “sons of light and sons of day” in verse 5. Yet, we live in a world of darkness and are influenced by people of darkness. Paul refers those same people as those who are sleeping. How heavy is the </w:t>
      </w:r>
      <w:proofErr w:type="spellStart"/>
      <w:r w:rsidRPr="003862BB">
        <w:rPr>
          <w:rFonts w:eastAsia="Times New Roman" w:cstheme="minorHAnsi"/>
          <w:color w:val="000000"/>
          <w:sz w:val="24"/>
          <w:szCs w:val="24"/>
        </w:rPr>
        <w:t>the</w:t>
      </w:r>
      <w:proofErr w:type="spellEnd"/>
      <w:r w:rsidRPr="003862BB">
        <w:rPr>
          <w:rFonts w:eastAsia="Times New Roman" w:cstheme="minorHAnsi"/>
          <w:color w:val="000000"/>
          <w:sz w:val="24"/>
          <w:szCs w:val="24"/>
        </w:rPr>
        <w:t xml:space="preserve"> influence to just sleep and “coast” until the end? </w:t>
      </w:r>
      <w:r w:rsidR="003862BB" w:rsidRPr="003862BB">
        <w:rPr>
          <w:rFonts w:eastAsia="Times New Roman" w:cstheme="minorHAnsi"/>
          <w:color w:val="000000"/>
          <w:sz w:val="24"/>
          <w:szCs w:val="24"/>
        </w:rPr>
        <w:t>How do we combat these complacent influences and feelings in order to be sober and alert for the retur</w:t>
      </w:r>
      <w:r w:rsidR="003862BB">
        <w:rPr>
          <w:rFonts w:eastAsia="Times New Roman" w:cstheme="minorHAnsi"/>
          <w:color w:val="000000"/>
          <w:sz w:val="24"/>
          <w:szCs w:val="24"/>
        </w:rPr>
        <w:t xml:space="preserve">n of Christ? </w:t>
      </w:r>
    </w:p>
    <w:sectPr w:rsidR="000579E6" w:rsidRPr="003862BB" w:rsidSect="00AB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885"/>
    <w:multiLevelType w:val="hybridMultilevel"/>
    <w:tmpl w:val="75CEC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9B6F82"/>
    <w:multiLevelType w:val="hybridMultilevel"/>
    <w:tmpl w:val="151C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147C"/>
    <w:multiLevelType w:val="hybridMultilevel"/>
    <w:tmpl w:val="1DE67BE4"/>
    <w:lvl w:ilvl="0" w:tplc="7DD6F39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50F1"/>
    <w:multiLevelType w:val="hybridMultilevel"/>
    <w:tmpl w:val="CDEE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7443D"/>
    <w:multiLevelType w:val="hybridMultilevel"/>
    <w:tmpl w:val="2BBE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D46"/>
    <w:multiLevelType w:val="hybridMultilevel"/>
    <w:tmpl w:val="6C3470D4"/>
    <w:lvl w:ilvl="0" w:tplc="E0E67AE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9D"/>
    <w:rsid w:val="000579E6"/>
    <w:rsid w:val="001F66B0"/>
    <w:rsid w:val="003862BB"/>
    <w:rsid w:val="004761A6"/>
    <w:rsid w:val="008E26FA"/>
    <w:rsid w:val="00A64E28"/>
    <w:rsid w:val="00AB15CD"/>
    <w:rsid w:val="00AF631B"/>
    <w:rsid w:val="00B939A9"/>
    <w:rsid w:val="00BE39F8"/>
    <w:rsid w:val="00D0039D"/>
    <w:rsid w:val="00DE7AFA"/>
    <w:rsid w:val="00F62082"/>
    <w:rsid w:val="00F6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F71F"/>
  <w15:chartTrackingRefBased/>
  <w15:docId w15:val="{2CA223F2-7F75-4789-ACAD-EADA7C00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9D"/>
    <w:pPr>
      <w:ind w:left="720"/>
      <w:contextualSpacing/>
    </w:pPr>
  </w:style>
  <w:style w:type="paragraph" w:styleId="NormalWeb">
    <w:name w:val="Normal (Web)"/>
    <w:basedOn w:val="Normal"/>
    <w:uiPriority w:val="99"/>
    <w:unhideWhenUsed/>
    <w:rsid w:val="00D003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39D"/>
    <w:rPr>
      <w:color w:val="0000FF"/>
      <w:u w:val="single"/>
    </w:rPr>
  </w:style>
  <w:style w:type="character" w:customStyle="1" w:styleId="reftext">
    <w:name w:val="reftext"/>
    <w:basedOn w:val="DefaultParagraphFont"/>
    <w:rsid w:val="00D0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rk/13-37.htm" TargetMode="External"/><Relationship Id="rId13" Type="http://schemas.openxmlformats.org/officeDocument/2006/relationships/hyperlink" Target="http://biblehub.com/1_thessalonians/5-6.htm" TargetMode="External"/><Relationship Id="rId18" Type="http://schemas.openxmlformats.org/officeDocument/2006/relationships/hyperlink" Target="http://biblehub.com/1_thessalonians/5-11.htm" TargetMode="External"/><Relationship Id="rId3" Type="http://schemas.openxmlformats.org/officeDocument/2006/relationships/settings" Target="settings.xml"/><Relationship Id="rId7" Type="http://schemas.openxmlformats.org/officeDocument/2006/relationships/hyperlink" Target="http://biblehub.com/mark/13-36.htm" TargetMode="External"/><Relationship Id="rId12" Type="http://schemas.openxmlformats.org/officeDocument/2006/relationships/hyperlink" Target="http://biblehub.com/1_thessalonians/5-5.htm" TargetMode="External"/><Relationship Id="rId17" Type="http://schemas.openxmlformats.org/officeDocument/2006/relationships/hyperlink" Target="http://biblehub.com/1_thessalonians/5-10.htm" TargetMode="External"/><Relationship Id="rId2" Type="http://schemas.openxmlformats.org/officeDocument/2006/relationships/styles" Target="styles.xml"/><Relationship Id="rId16" Type="http://schemas.openxmlformats.org/officeDocument/2006/relationships/hyperlink" Target="http://biblehub.com/1_thessalonians/5-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ehub.com/mark/13-35.htm" TargetMode="External"/><Relationship Id="rId11" Type="http://schemas.openxmlformats.org/officeDocument/2006/relationships/hyperlink" Target="http://biblehub.com/1_thessalonians/5-4.htm" TargetMode="External"/><Relationship Id="rId5" Type="http://schemas.openxmlformats.org/officeDocument/2006/relationships/hyperlink" Target="http://biblehub.com/mark/13-34.htm" TargetMode="External"/><Relationship Id="rId15" Type="http://schemas.openxmlformats.org/officeDocument/2006/relationships/hyperlink" Target="http://biblehub.com/1_thessalonians/5-8.htm" TargetMode="External"/><Relationship Id="rId10" Type="http://schemas.openxmlformats.org/officeDocument/2006/relationships/hyperlink" Target="http://biblehub.com/1_thessalonians/5-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1_thessalonians/5-2.htm" TargetMode="External"/><Relationship Id="rId14" Type="http://schemas.openxmlformats.org/officeDocument/2006/relationships/hyperlink" Target="http://biblehub.com/1_thessalonians/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Cunningham</dc:creator>
  <cp:keywords/>
  <dc:description/>
  <cp:lastModifiedBy>Travis Cunningham</cp:lastModifiedBy>
  <cp:revision>1</cp:revision>
  <dcterms:created xsi:type="dcterms:W3CDTF">2022-03-03T14:24:00Z</dcterms:created>
  <dcterms:modified xsi:type="dcterms:W3CDTF">2022-03-03T15:19:00Z</dcterms:modified>
</cp:coreProperties>
</file>